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0D229" w14:textId="754426F9" w:rsidR="00455EDD" w:rsidRPr="003E53E0" w:rsidRDefault="00A85C98" w:rsidP="00C10C9F">
      <w:pPr>
        <w:spacing w:before="240"/>
        <w:jc w:val="center"/>
        <w:rPr>
          <w:rFonts w:ascii="Gadugi" w:hAnsi="Gadugi" w:cs="Open Sans"/>
          <w:b/>
          <w:bCs/>
          <w:sz w:val="40"/>
          <w:szCs w:val="40"/>
        </w:rPr>
      </w:pPr>
      <w:bookmarkStart w:id="0" w:name="_Hlk531265886"/>
      <w:commentRangeStart w:id="1"/>
      <w:r w:rsidRPr="003E53E0">
        <w:rPr>
          <w:rFonts w:ascii="Gadugi" w:hAnsi="Gadugi" w:cs="Open Sans"/>
          <w:b/>
          <w:bCs/>
          <w:sz w:val="40"/>
          <w:szCs w:val="40"/>
        </w:rPr>
        <w:t>Titel</w:t>
      </w:r>
      <w:commentRangeEnd w:id="1"/>
      <w:r w:rsidR="005C44DF" w:rsidRPr="003E53E0">
        <w:rPr>
          <w:rStyle w:val="Kommentarhenvisning"/>
          <w:rFonts w:ascii="Times New Roman" w:hAnsi="Times New Roman" w:cs="Times New Roman"/>
          <w:lang w:eastAsia="da-DK"/>
        </w:rPr>
        <w:commentReference w:id="1"/>
      </w:r>
      <w:r w:rsidRPr="003E53E0">
        <w:rPr>
          <w:rFonts w:ascii="Gadugi" w:hAnsi="Gadugi" w:cs="Open Sans"/>
          <w:b/>
          <w:bCs/>
          <w:sz w:val="40"/>
          <w:szCs w:val="40"/>
        </w:rPr>
        <w:t xml:space="preserve"> </w:t>
      </w:r>
      <w:r w:rsidR="002265C6" w:rsidRPr="003E53E0">
        <w:rPr>
          <w:rFonts w:ascii="Gadugi" w:hAnsi="Gadugi" w:cs="Open Sans"/>
          <w:b/>
          <w:bCs/>
          <w:sz w:val="40"/>
          <w:szCs w:val="40"/>
        </w:rPr>
        <w:t xml:space="preserve">på den faglige artikel </w:t>
      </w:r>
    </w:p>
    <w:p w14:paraId="00FB2286" w14:textId="77777777" w:rsidR="005A52FB" w:rsidRPr="003E53E0" w:rsidRDefault="00C949C5" w:rsidP="00210637">
      <w:pPr>
        <w:spacing w:after="160" w:line="259" w:lineRule="auto"/>
        <w:jc w:val="left"/>
        <w:rPr>
          <w:rFonts w:ascii="Gadugi" w:hAnsi="Gadugi" w:cs="Open Sans"/>
          <w:bCs/>
          <w:sz w:val="20"/>
          <w:szCs w:val="20"/>
        </w:rPr>
      </w:pPr>
      <w:r w:rsidRPr="003E53E0">
        <w:rPr>
          <w:rFonts w:ascii="Gadugi" w:hAnsi="Gadugi" w:cs="Open Sans"/>
          <w:b/>
          <w:bCs/>
          <w:noProof/>
          <w:sz w:val="32"/>
          <w:szCs w:val="32"/>
        </w:rPr>
        <mc:AlternateContent>
          <mc:Choice Requires="wps">
            <w:drawing>
              <wp:anchor distT="0" distB="0" distL="114300" distR="114300" simplePos="0" relativeHeight="251663360" behindDoc="0" locked="0" layoutInCell="1" allowOverlap="1" wp14:anchorId="24219D47" wp14:editId="389B710E">
                <wp:simplePos x="0" y="0"/>
                <wp:positionH relativeFrom="column">
                  <wp:posOffset>-703580</wp:posOffset>
                </wp:positionH>
                <wp:positionV relativeFrom="paragraph">
                  <wp:posOffset>5715</wp:posOffset>
                </wp:positionV>
                <wp:extent cx="7868093" cy="0"/>
                <wp:effectExtent l="0" t="0" r="0" b="0"/>
                <wp:wrapNone/>
                <wp:docPr id="16" name="Lige forbindelse 16"/>
                <wp:cNvGraphicFramePr/>
                <a:graphic xmlns:a="http://schemas.openxmlformats.org/drawingml/2006/main">
                  <a:graphicData uri="http://schemas.microsoft.com/office/word/2010/wordprocessingShape">
                    <wps:wsp>
                      <wps:cNvCnPr/>
                      <wps:spPr>
                        <a:xfrm>
                          <a:off x="0" y="0"/>
                          <a:ext cx="7868093" cy="0"/>
                        </a:xfrm>
                        <a:prstGeom prst="line">
                          <a:avLst/>
                        </a:prstGeom>
                        <a:ln w="22225">
                          <a:solidFill>
                            <a:srgbClr val="4465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50C1F3" id="Lige forbindelse 1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4pt,.45pt" to="564.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" strokecolor="#446558" strokeweight="1.75pt">
                <v:stroke joinstyle="miter"/>
              </v:line>
            </w:pict>
          </mc:Fallback>
        </mc:AlternateContent>
      </w:r>
    </w:p>
    <w:bookmarkEnd w:id="0"/>
    <w:p w14:paraId="54C441F4" w14:textId="668C4FA0" w:rsidR="005E421D" w:rsidRPr="003E53E0" w:rsidRDefault="00BC725F" w:rsidP="005E421D">
      <w:pPr>
        <w:jc w:val="left"/>
        <w:rPr>
          <w:rFonts w:ascii="Gadugi" w:hAnsi="Gadugi" w:cs="Segoe UI"/>
          <w:bCs/>
          <w:sz w:val="20"/>
          <w:szCs w:val="20"/>
          <w:shd w:val="clear" w:color="auto" w:fill="FFFFFF"/>
          <w:vertAlign w:val="superscript"/>
        </w:rPr>
      </w:pPr>
      <w:commentRangeStart w:id="2"/>
      <w:r w:rsidRPr="003E53E0">
        <w:rPr>
          <w:rFonts w:ascii="Gadugi" w:hAnsi="Gadugi"/>
          <w:b/>
          <w:sz w:val="20"/>
          <w:szCs w:val="20"/>
        </w:rPr>
        <w:t>Forfatter(ere)</w:t>
      </w:r>
      <w:r w:rsidR="005E421D" w:rsidRPr="003E53E0">
        <w:rPr>
          <w:rFonts w:ascii="Gadugi" w:hAnsi="Gadugi"/>
          <w:bCs/>
          <w:sz w:val="20"/>
          <w:szCs w:val="20"/>
        </w:rPr>
        <w:t xml:space="preserve">, </w:t>
      </w:r>
      <w:r w:rsidRPr="003E53E0">
        <w:rPr>
          <w:rFonts w:ascii="Gadugi" w:hAnsi="Gadugi"/>
          <w:bCs/>
          <w:sz w:val="20"/>
          <w:szCs w:val="20"/>
        </w:rPr>
        <w:t>Ansættelsessted</w:t>
      </w:r>
      <w:r w:rsidR="005E421D" w:rsidRPr="003E53E0">
        <w:rPr>
          <w:rFonts w:ascii="Gadugi" w:hAnsi="Gadugi"/>
          <w:bCs/>
          <w:sz w:val="20"/>
          <w:szCs w:val="20"/>
        </w:rPr>
        <w:t xml:space="preserve"> </w:t>
      </w:r>
      <w:commentRangeEnd w:id="2"/>
      <w:r w:rsidR="005C44DF" w:rsidRPr="003E53E0">
        <w:rPr>
          <w:rStyle w:val="Kommentarhenvisning"/>
          <w:rFonts w:ascii="Times New Roman" w:hAnsi="Times New Roman" w:cs="Times New Roman"/>
          <w:lang w:eastAsia="da-DK"/>
        </w:rPr>
        <w:commentReference w:id="2"/>
      </w:r>
      <w:r w:rsidR="004429E5" w:rsidRPr="003E53E0">
        <w:rPr>
          <w:rFonts w:ascii="Gadugi" w:hAnsi="Gadugi" w:cs="Segoe UI"/>
          <w:bCs/>
          <w:sz w:val="20"/>
          <w:szCs w:val="20"/>
          <w:shd w:val="clear" w:color="auto" w:fill="FFFFFF"/>
          <w:vertAlign w:val="superscript"/>
        </w:rPr>
        <w:br/>
      </w:r>
    </w:p>
    <w:tbl>
      <w:tblPr>
        <w:tblStyle w:val="Tabel-Gitter"/>
        <w:tblW w:w="0" w:type="auto"/>
        <w:jc w:val="center"/>
        <w:tblBorders>
          <w:top w:val="none" w:sz="0" w:space="0" w:color="auto"/>
          <w:left w:val="none" w:sz="0" w:space="0" w:color="auto"/>
          <w:bottom w:val="none" w:sz="0" w:space="0" w:color="auto"/>
          <w:right w:val="none" w:sz="0" w:space="0" w:color="auto"/>
          <w:insideH w:val="none" w:sz="0" w:space="0" w:color="auto"/>
          <w:insideV w:val="single" w:sz="4" w:space="0" w:color="ECF0EC"/>
        </w:tblBorders>
        <w:shd w:val="clear" w:color="auto" w:fill="ECF0EC"/>
        <w:tblLook w:val="04A0" w:firstRow="1" w:lastRow="0" w:firstColumn="1" w:lastColumn="0" w:noHBand="0" w:noVBand="1"/>
      </w:tblPr>
      <w:tblGrid>
        <w:gridCol w:w="8364"/>
      </w:tblGrid>
      <w:tr w:rsidR="005E421D" w:rsidRPr="003E53E0" w14:paraId="40F380AA" w14:textId="77777777" w:rsidTr="00416F0F">
        <w:trPr>
          <w:trHeight w:val="617"/>
          <w:jc w:val="center"/>
        </w:trPr>
        <w:tc>
          <w:tcPr>
            <w:tcW w:w="8364" w:type="dxa"/>
            <w:shd w:val="clear" w:color="auto" w:fill="ECF0EC"/>
            <w:vAlign w:val="center"/>
          </w:tcPr>
          <w:p w14:paraId="7E31360D" w14:textId="13F50C83" w:rsidR="005E421D" w:rsidRPr="003E53E0" w:rsidRDefault="005E421D" w:rsidP="00411D9C">
            <w:pPr>
              <w:spacing w:before="240" w:after="120"/>
              <w:ind w:left="227"/>
              <w:jc w:val="left"/>
              <w:rPr>
                <w:rFonts w:ascii="Gadugi" w:hAnsi="Gadugi" w:cs="Open Sans"/>
                <w:b/>
                <w:bCs/>
              </w:rPr>
            </w:pPr>
            <w:commentRangeStart w:id="3"/>
            <w:r w:rsidRPr="003E53E0">
              <w:rPr>
                <w:rFonts w:ascii="Gadugi" w:hAnsi="Gadugi" w:cs="Open Sans"/>
                <w:b/>
                <w:bCs/>
              </w:rPr>
              <w:t>Abstract</w:t>
            </w:r>
            <w:commentRangeEnd w:id="3"/>
            <w:r w:rsidR="008925B5" w:rsidRPr="003E53E0">
              <w:rPr>
                <w:rStyle w:val="Kommentarhenvisning"/>
                <w:rFonts w:ascii="Times New Roman" w:hAnsi="Times New Roman" w:cs="Times New Roman"/>
              </w:rPr>
              <w:commentReference w:id="3"/>
            </w:r>
            <w:r w:rsidRPr="003E53E0">
              <w:rPr>
                <w:rFonts w:ascii="Gadugi" w:hAnsi="Gadugi" w:cs="Open Sans"/>
                <w:b/>
                <w:bCs/>
              </w:rPr>
              <w:t xml:space="preserve"> </w:t>
            </w:r>
          </w:p>
        </w:tc>
      </w:tr>
      <w:tr w:rsidR="005E421D" w:rsidRPr="003E53E0" w14:paraId="5ADF0C98" w14:textId="77777777" w:rsidTr="00416F0F">
        <w:trPr>
          <w:jc w:val="center"/>
        </w:trPr>
        <w:tc>
          <w:tcPr>
            <w:tcW w:w="8364" w:type="dxa"/>
            <w:shd w:val="clear" w:color="auto" w:fill="ECF0EC"/>
          </w:tcPr>
          <w:p w14:paraId="7D75CBB6" w14:textId="51F50A27" w:rsidR="00A85C98" w:rsidRPr="004477D4" w:rsidRDefault="008925B5" w:rsidP="00A85C98">
            <w:pPr>
              <w:suppressLineNumbers/>
              <w:spacing w:after="160" w:line="259" w:lineRule="auto"/>
              <w:ind w:left="227" w:right="227"/>
              <w:rPr>
                <w:rFonts w:ascii="Gadugi" w:hAnsi="Gadugi" w:cs="Open Sans"/>
                <w:noProof/>
                <w:sz w:val="18"/>
                <w:szCs w:val="18"/>
                <w:lang w:val="en-US"/>
              </w:rPr>
            </w:pPr>
            <w:r w:rsidRPr="004477D4">
              <w:rPr>
                <w:rFonts w:ascii="Gadugi" w:hAnsi="Gadugi" w:cs="Open Sans"/>
                <w:noProof/>
                <w:sz w:val="18"/>
                <w:szCs w:val="18"/>
                <w:lang w:val="en-US"/>
              </w:rPr>
              <w:t>P</w:t>
            </w:r>
            <w:r w:rsidR="00A85C98" w:rsidRPr="004477D4">
              <w:rPr>
                <w:rFonts w:ascii="Gadugi" w:hAnsi="Gadugi" w:cs="Open Sans"/>
                <w:noProof/>
                <w:sz w:val="18"/>
                <w:szCs w:val="18"/>
                <w:lang w:val="en-US"/>
              </w:rPr>
              <w:t>osuere, magna sed pulvinar ultricies, purus lectus malesuada libero, sit amet commodo magna eros quis urna. Nunc viverra imperdiet enim. Fusce est. Vivamus a tellus.</w:t>
            </w:r>
            <w:r w:rsidRPr="004477D4">
              <w:rPr>
                <w:rFonts w:ascii="Gadugi" w:hAnsi="Gadugi" w:cs="Open Sans"/>
                <w:noProof/>
                <w:sz w:val="18"/>
                <w:szCs w:val="18"/>
                <w:lang w:val="en-US"/>
              </w:rPr>
              <w:t xml:space="preserve"> </w:t>
            </w:r>
            <w:r w:rsidR="00A85C98" w:rsidRPr="004477D4">
              <w:rPr>
                <w:rFonts w:ascii="Gadugi" w:hAnsi="Gadugi" w:cs="Open Sans"/>
                <w:noProof/>
                <w:sz w:val="18"/>
                <w:szCs w:val="18"/>
                <w:lang w:val="en-US"/>
              </w:rPr>
              <w:t>Pellentesque habitant morbi tristique senectus et netus et malesuada fames ac turpis egestas. Proin pharetra nonummy pede. Mauris et orci. Aenean nec lorem. In porttitor. Donec laoreet nonummy augue.</w:t>
            </w:r>
          </w:p>
          <w:p w14:paraId="045C1004" w14:textId="7F90D3C4" w:rsidR="005E421D" w:rsidRPr="003E53E0" w:rsidRDefault="00A85C98" w:rsidP="00A85C98">
            <w:pPr>
              <w:suppressLineNumbers/>
              <w:spacing w:line="259" w:lineRule="auto"/>
              <w:ind w:left="227" w:right="227"/>
              <w:rPr>
                <w:rFonts w:ascii="Gadugi" w:hAnsi="Gadugi" w:cs="Open Sans"/>
                <w:noProof/>
                <w:sz w:val="18"/>
                <w:szCs w:val="18"/>
              </w:rPr>
            </w:pPr>
            <w:r w:rsidRPr="004477D4">
              <w:rPr>
                <w:rFonts w:ascii="Gadugi" w:hAnsi="Gadugi" w:cs="Open Sans"/>
                <w:noProof/>
                <w:sz w:val="18"/>
                <w:szCs w:val="18"/>
                <w:lang w:val="en-US"/>
              </w:rPr>
              <w:t>Suspendisse du</w:t>
            </w:r>
            <w:r w:rsidR="008925B5" w:rsidRPr="004477D4">
              <w:rPr>
                <w:rFonts w:ascii="Gadugi" w:hAnsi="Gadugi" w:cs="Open Sans"/>
                <w:noProof/>
                <w:sz w:val="18"/>
                <w:szCs w:val="18"/>
                <w:lang w:val="en-US"/>
              </w:rPr>
              <w:t xml:space="preserve"> </w:t>
            </w:r>
            <w:r w:rsidRPr="004477D4">
              <w:rPr>
                <w:rFonts w:ascii="Gadugi" w:hAnsi="Gadugi" w:cs="Open Sans"/>
                <w:noProof/>
                <w:sz w:val="18"/>
                <w:szCs w:val="18"/>
                <w:lang w:val="en-US"/>
              </w:rPr>
              <w:t xml:space="preserve">purus, scelerisque at, vulputate vitae, pretium mattis, nunc. </w:t>
            </w:r>
            <w:r w:rsidRPr="003E53E0">
              <w:rPr>
                <w:rFonts w:ascii="Gadugi" w:hAnsi="Gadugi" w:cs="Open Sans"/>
                <w:noProof/>
                <w:sz w:val="18"/>
                <w:szCs w:val="18"/>
              </w:rPr>
              <w:t>Mauris eget neque at sem venenatis eleifend</w:t>
            </w:r>
            <w:r w:rsidR="008925B5" w:rsidRPr="003E53E0">
              <w:rPr>
                <w:rFonts w:ascii="Gadugi" w:hAnsi="Gadugi" w:cs="Open Sans"/>
                <w:noProof/>
                <w:sz w:val="18"/>
                <w:szCs w:val="18"/>
              </w:rPr>
              <w:t xml:space="preserve"> m</w:t>
            </w:r>
            <w:r w:rsidRPr="003E53E0">
              <w:rPr>
                <w:rFonts w:ascii="Gadugi" w:hAnsi="Gadugi" w:cs="Open Sans"/>
                <w:noProof/>
                <w:sz w:val="18"/>
                <w:szCs w:val="18"/>
              </w:rPr>
              <w:t>onummy. Pellentesque habitant morbi tristique senectus et netus et malesuada fames ac turpis egestas. Proin pharetra nonummy pede. Mauris et orci.Pellentesque habitant morbi tristique senectus et netus et malesuada fames ac turpis egestas. Proin pharetra nonummy pede. Mauris et orci</w:t>
            </w:r>
            <w:r w:rsidR="008925B5" w:rsidRPr="003E53E0">
              <w:rPr>
                <w:rFonts w:ascii="Gadugi" w:hAnsi="Gadugi" w:cs="Open Sans"/>
                <w:noProof/>
                <w:sz w:val="18"/>
                <w:szCs w:val="18"/>
              </w:rPr>
              <w:t xml:space="preserve"> Proin pharetra nonummy pede. Mauris et orci.Pellentesque habitant morbi tristique senectus et netus et malesuada fames ac turpis egestas. Proin pharetra nonummy pede. Mauris et orci Pellentesque habitant morbi tristique senectus et netus et malesuada fames ac turpis egestas. </w:t>
            </w:r>
          </w:p>
        </w:tc>
      </w:tr>
    </w:tbl>
    <w:p w14:paraId="1D21E898" w14:textId="77777777" w:rsidR="00416F0F" w:rsidRPr="003E53E0" w:rsidRDefault="00416F0F" w:rsidP="005E421D">
      <w:pPr>
        <w:rPr>
          <w:rFonts w:ascii="Gadugi" w:hAnsi="Gadugi"/>
          <w:b/>
          <w:bCs/>
          <w:sz w:val="20"/>
          <w:szCs w:val="20"/>
        </w:rPr>
      </w:pPr>
    </w:p>
    <w:p w14:paraId="715F8091" w14:textId="0F6E1C85" w:rsidR="005E421D" w:rsidRPr="00766481" w:rsidRDefault="00EF1FF1" w:rsidP="00A85C98">
      <w:pPr>
        <w:spacing w:after="120"/>
        <w:rPr>
          <w:rFonts w:ascii="Gadugi" w:hAnsi="Gadugi"/>
          <w:b/>
          <w:bCs/>
          <w:sz w:val="20"/>
          <w:szCs w:val="20"/>
        </w:rPr>
      </w:pPr>
      <w:r w:rsidRPr="00766481">
        <w:rPr>
          <w:rFonts w:ascii="Gadugi" w:hAnsi="Gadugi"/>
          <w:b/>
          <w:bCs/>
          <w:sz w:val="20"/>
          <w:szCs w:val="20"/>
        </w:rPr>
        <w:t xml:space="preserve">Problemstilling </w:t>
      </w:r>
    </w:p>
    <w:p w14:paraId="40A2A5CA" w14:textId="77777777" w:rsidR="00A85C98" w:rsidRPr="004477D4" w:rsidRDefault="00A85C98" w:rsidP="00A85C98">
      <w:pPr>
        <w:widowControl/>
        <w:spacing w:after="160" w:line="259" w:lineRule="auto"/>
        <w:rPr>
          <w:rFonts w:ascii="Gadugi" w:hAnsi="Gadugi" w:cs="Open Sans"/>
          <w:noProof/>
          <w:sz w:val="20"/>
          <w:szCs w:val="20"/>
          <w:lang w:val="en-US" w:eastAsia="da-DK"/>
        </w:rPr>
      </w:pPr>
      <w:r w:rsidRPr="00766481">
        <w:rPr>
          <w:rFonts w:ascii="Gadugi" w:hAnsi="Gadugi" w:cs="Open Sans"/>
          <w:noProof/>
          <w:sz w:val="20"/>
          <w:szCs w:val="20"/>
          <w:lang w:eastAsia="da-DK"/>
        </w:rPr>
        <w:t xml:space="preserve">Lorem ipsum dolor sit amet, consectetuer adipiscing elit. Maecenas porttitor congue massa. Fusce posuere, magna sed pulvinar ultricies, purus lectus malesuada libero, sit amet commodo magna eros quis urna.Nunc viverra imperdiet enim. </w:t>
      </w:r>
      <w:r w:rsidRPr="004477D4">
        <w:rPr>
          <w:rFonts w:ascii="Gadugi" w:hAnsi="Gadugi" w:cs="Open Sans"/>
          <w:noProof/>
          <w:sz w:val="20"/>
          <w:szCs w:val="20"/>
          <w:lang w:val="en-US" w:eastAsia="da-DK"/>
        </w:rPr>
        <w:t>Fusce est. Vivamus a tellus. Pellentesque habitant morbi tristique senectus et netus et malesuada fames ac turpis egestas. Proin pharetra nonummy pede. Mauris et orci.</w:t>
      </w:r>
    </w:p>
    <w:p w14:paraId="3ABF19AA" w14:textId="77777777" w:rsidR="00A85C98" w:rsidRPr="004477D4" w:rsidRDefault="00A85C98" w:rsidP="00A85C98">
      <w:pPr>
        <w:widowControl/>
        <w:spacing w:line="259" w:lineRule="auto"/>
        <w:rPr>
          <w:rFonts w:ascii="Gadugi" w:hAnsi="Gadugi" w:cs="Open Sans"/>
          <w:noProof/>
          <w:sz w:val="20"/>
          <w:szCs w:val="20"/>
          <w:lang w:val="en-US" w:eastAsia="da-DK"/>
        </w:rPr>
      </w:pPr>
      <w:r w:rsidRPr="004477D4">
        <w:rPr>
          <w:rFonts w:ascii="Gadugi" w:hAnsi="Gadugi" w:cs="Open Sans"/>
          <w:noProof/>
          <w:sz w:val="20"/>
          <w:szCs w:val="20"/>
          <w:lang w:val="en-US" w:eastAsia="da-DK"/>
        </w:rPr>
        <w:t>Aenean nec lorem. In porttitor. Donec laoreet nonummy augue. Suspendisse dui purus, scelerisque at, vulputate vitae, pretium mattis, nunc. Mauris eget neque at sem venenatis eleifend. Ut nonummy.</w:t>
      </w:r>
    </w:p>
    <w:p w14:paraId="52B1944F" w14:textId="78771E7B" w:rsidR="00EF1FF1" w:rsidRPr="00EF1FF1" w:rsidRDefault="00EF1FF1" w:rsidP="00EF1FF1">
      <w:pPr>
        <w:widowControl/>
        <w:spacing w:after="120" w:line="240" w:lineRule="auto"/>
        <w:rPr>
          <w:rFonts w:ascii="Gadugi" w:hAnsi="Gadugi" w:cs="Open Sans"/>
          <w:bCs/>
          <w:i/>
          <w:iCs/>
          <w:sz w:val="20"/>
          <w:szCs w:val="20"/>
          <w:lang w:val="en-US" w:eastAsia="da-DK"/>
        </w:rPr>
      </w:pPr>
      <w:r w:rsidRPr="004477D4">
        <w:rPr>
          <w:rFonts w:ascii="Gadugi" w:hAnsi="Gadugi" w:cs="Open Sans"/>
          <w:bCs/>
          <w:i/>
          <w:iCs/>
          <w:sz w:val="20"/>
          <w:szCs w:val="20"/>
          <w:lang w:val="en-US" w:eastAsia="da-DK"/>
        </w:rPr>
        <w:t>Underoverskrift</w:t>
      </w:r>
    </w:p>
    <w:p w14:paraId="03017CDB" w14:textId="790BBF2A" w:rsidR="00A85C98" w:rsidRDefault="00A85C98" w:rsidP="00A85C98">
      <w:pPr>
        <w:pStyle w:val="Brdtekst"/>
        <w:spacing w:after="160" w:line="259" w:lineRule="auto"/>
        <w:ind w:left="0"/>
        <w:jc w:val="both"/>
        <w:rPr>
          <w:rFonts w:ascii="Gadugi" w:eastAsia="Arial" w:hAnsi="Gadugi" w:cs="Open Sans"/>
          <w:noProof/>
          <w:sz w:val="20"/>
          <w:szCs w:val="20"/>
          <w:lang w:val="en-US"/>
        </w:rPr>
      </w:pPr>
      <w:r w:rsidRPr="004477D4">
        <w:rPr>
          <w:rFonts w:ascii="Gadugi" w:eastAsia="Arial" w:hAnsi="Gadugi" w:cs="Open Sans"/>
          <w:noProof/>
          <w:sz w:val="20"/>
          <w:szCs w:val="20"/>
          <w:lang w:val="en-US"/>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p>
    <w:p w14:paraId="304C19BC" w14:textId="430AA77D" w:rsidR="00EF1FF1" w:rsidRPr="00766481" w:rsidRDefault="00EF1FF1" w:rsidP="00A85C98">
      <w:pPr>
        <w:pStyle w:val="Brdtekst"/>
        <w:spacing w:after="160" w:line="259" w:lineRule="auto"/>
        <w:ind w:left="0"/>
        <w:jc w:val="both"/>
        <w:rPr>
          <w:rFonts w:ascii="Gadugi" w:eastAsia="Arial" w:hAnsi="Gadugi" w:cs="Open Sans"/>
          <w:b/>
          <w:bCs/>
          <w:noProof/>
          <w:sz w:val="20"/>
          <w:szCs w:val="20"/>
          <w:lang w:val="en-US"/>
        </w:rPr>
      </w:pPr>
      <w:r w:rsidRPr="00766481">
        <w:rPr>
          <w:rFonts w:ascii="Gadugi" w:eastAsia="Arial" w:hAnsi="Gadugi" w:cs="Open Sans"/>
          <w:b/>
          <w:bCs/>
          <w:noProof/>
          <w:sz w:val="20"/>
          <w:szCs w:val="20"/>
          <w:lang w:val="en-US"/>
        </w:rPr>
        <w:t>Litteratur</w:t>
      </w:r>
    </w:p>
    <w:p w14:paraId="12D60F9E" w14:textId="77777777" w:rsidR="00A85C98" w:rsidRPr="004477D4" w:rsidRDefault="00A85C98" w:rsidP="00A85C98">
      <w:pPr>
        <w:pStyle w:val="Brdtekst"/>
        <w:spacing w:after="160" w:line="259" w:lineRule="auto"/>
        <w:ind w:left="0"/>
        <w:jc w:val="both"/>
        <w:rPr>
          <w:rFonts w:ascii="Gadugi" w:eastAsia="Arial" w:hAnsi="Gadugi" w:cs="Open Sans"/>
          <w:noProof/>
          <w:sz w:val="20"/>
          <w:szCs w:val="20"/>
          <w:lang w:val="en-US"/>
        </w:rPr>
      </w:pPr>
      <w:r w:rsidRPr="00766481">
        <w:rPr>
          <w:rFonts w:ascii="Gadugi" w:eastAsia="Arial" w:hAnsi="Gadugi" w:cs="Open Sans"/>
          <w:noProof/>
          <w:sz w:val="20"/>
          <w:szCs w:val="20"/>
          <w:lang w:val="en-US"/>
        </w:rPr>
        <w:t xml:space="preserve">Lorem ipsum dolor sit amet, consectetuer adipiscing elit. </w:t>
      </w:r>
      <w:r w:rsidRPr="004477D4">
        <w:rPr>
          <w:rFonts w:ascii="Gadugi" w:eastAsia="Arial" w:hAnsi="Gadugi" w:cs="Open Sans"/>
          <w:noProof/>
          <w:sz w:val="20"/>
          <w:szCs w:val="20"/>
          <w:lang w:val="en-US"/>
        </w:rPr>
        <w:t>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p>
    <w:p w14:paraId="19CA3F9D" w14:textId="155B97B7" w:rsidR="005E421D" w:rsidRPr="004477D4" w:rsidRDefault="00A85C98" w:rsidP="00A85C98">
      <w:pPr>
        <w:pStyle w:val="Brdtekst"/>
        <w:spacing w:after="160" w:line="259" w:lineRule="auto"/>
        <w:ind w:left="0"/>
        <w:jc w:val="both"/>
        <w:rPr>
          <w:rFonts w:ascii="Gadugi" w:eastAsia="Arial" w:hAnsi="Gadugi" w:cs="Open Sans"/>
          <w:noProof/>
          <w:sz w:val="20"/>
          <w:szCs w:val="20"/>
          <w:lang w:val="en-US"/>
        </w:rPr>
      </w:pPr>
      <w:r w:rsidRPr="004477D4">
        <w:rPr>
          <w:rFonts w:ascii="Gadugi" w:eastAsia="Arial" w:hAnsi="Gadugi" w:cs="Open Sans"/>
          <w:noProof/>
          <w:sz w:val="20"/>
          <w:szCs w:val="20"/>
          <w:lang w:val="en-US"/>
        </w:rPr>
        <w:t xml:space="preserve">Lorem ipsum dolor sit amet, consectetuer adipiscing elit. Maecenas porttitor congue massa. Fusce posuere, </w:t>
      </w:r>
      <w:r w:rsidRPr="004477D4">
        <w:rPr>
          <w:rFonts w:ascii="Gadugi" w:eastAsia="Arial" w:hAnsi="Gadugi" w:cs="Open Sans"/>
          <w:noProof/>
          <w:sz w:val="20"/>
          <w:szCs w:val="20"/>
          <w:lang w:val="en-US"/>
        </w:rPr>
        <w:lastRenderedPageBreak/>
        <w:t>magna sed pulvinar ultricies, purus lectus malesuada libero, sit amet commodo magna eros quis urna. Nunc viverra imperdiet enim. Fusce est. Vivamus a tellus.</w:t>
      </w:r>
    </w:p>
    <w:p w14:paraId="3403D1E3" w14:textId="77777777" w:rsidR="00EF1FF1" w:rsidRDefault="00EF1FF1" w:rsidP="002265C6">
      <w:pPr>
        <w:spacing w:after="120"/>
        <w:rPr>
          <w:rFonts w:ascii="Gadugi" w:hAnsi="Gadugi"/>
          <w:b/>
          <w:bCs/>
          <w:sz w:val="20"/>
          <w:szCs w:val="20"/>
          <w:lang w:val="en-US"/>
        </w:rPr>
      </w:pPr>
      <w:r>
        <w:rPr>
          <w:rFonts w:ascii="Gadugi" w:hAnsi="Gadugi"/>
          <w:b/>
          <w:bCs/>
          <w:sz w:val="20"/>
          <w:szCs w:val="20"/>
          <w:lang w:val="en-US"/>
        </w:rPr>
        <w:t xml:space="preserve">Initiativ </w:t>
      </w:r>
    </w:p>
    <w:p w14:paraId="04CA53F3" w14:textId="77777777" w:rsidR="002265C6" w:rsidRPr="004477D4" w:rsidRDefault="002265C6" w:rsidP="002265C6">
      <w:pPr>
        <w:pStyle w:val="Brdtekst"/>
        <w:spacing w:after="160" w:line="259" w:lineRule="auto"/>
        <w:ind w:left="0"/>
        <w:jc w:val="both"/>
        <w:rPr>
          <w:rFonts w:ascii="Gadugi" w:eastAsia="Arial" w:hAnsi="Gadugi" w:cs="Open Sans"/>
          <w:noProof/>
          <w:sz w:val="20"/>
          <w:szCs w:val="20"/>
          <w:lang w:val="en-US"/>
        </w:rPr>
      </w:pPr>
      <w:r w:rsidRPr="004477D4">
        <w:rPr>
          <w:rFonts w:ascii="Gadugi" w:eastAsia="Arial" w:hAnsi="Gadugi" w:cs="Open Sans"/>
          <w:noProof/>
          <w:sz w:val="20"/>
          <w:szCs w:val="20"/>
          <w:lang w:val="en-US"/>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p>
    <w:p w14:paraId="04B42454" w14:textId="77777777" w:rsidR="00EF1FF1" w:rsidRPr="00766481" w:rsidRDefault="00EF1FF1" w:rsidP="002265C6">
      <w:pPr>
        <w:spacing w:after="120"/>
        <w:rPr>
          <w:rFonts w:ascii="Gadugi" w:hAnsi="Gadugi" w:cs="Open Sans"/>
          <w:b/>
          <w:sz w:val="20"/>
          <w:szCs w:val="20"/>
          <w:lang w:val="en-US" w:eastAsia="da-DK"/>
        </w:rPr>
      </w:pPr>
      <w:r w:rsidRPr="00766481">
        <w:rPr>
          <w:rFonts w:ascii="Gadugi" w:hAnsi="Gadugi" w:cs="Open Sans"/>
          <w:b/>
          <w:sz w:val="20"/>
          <w:szCs w:val="20"/>
          <w:lang w:val="en-US" w:eastAsia="da-DK"/>
        </w:rPr>
        <w:t xml:space="preserve">Kontekst </w:t>
      </w:r>
    </w:p>
    <w:p w14:paraId="46B70BF6" w14:textId="0ED4D531" w:rsidR="00EF1FF1" w:rsidRDefault="00EF1FF1" w:rsidP="002265C6">
      <w:pPr>
        <w:spacing w:after="120"/>
        <w:rPr>
          <w:rFonts w:ascii="Gadugi" w:hAnsi="Gadugi" w:cs="Open Sans"/>
          <w:bCs/>
          <w:sz w:val="20"/>
          <w:szCs w:val="20"/>
          <w:lang w:val="en-US" w:eastAsia="da-DK"/>
        </w:rPr>
      </w:pPr>
      <w:r w:rsidRPr="00766481">
        <w:rPr>
          <w:rFonts w:ascii="Gadugi" w:eastAsia="Arial" w:hAnsi="Gadugi" w:cs="Open Sans"/>
          <w:noProof/>
          <w:sz w:val="20"/>
          <w:szCs w:val="20"/>
          <w:lang w:val="en-US"/>
        </w:rPr>
        <w:t xml:space="preserve">Um dolor sit amet, consectetuer adipiscing elit. </w:t>
      </w:r>
      <w:r w:rsidRPr="004477D4">
        <w:rPr>
          <w:rFonts w:ascii="Gadugi" w:eastAsia="Arial" w:hAnsi="Gadugi" w:cs="Open Sans"/>
          <w:noProof/>
          <w:sz w:val="20"/>
          <w:szCs w:val="20"/>
          <w:lang w:val="en-US"/>
        </w:rPr>
        <w:t>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p>
    <w:p w14:paraId="731285EE" w14:textId="1E693F88" w:rsidR="002265C6" w:rsidRPr="004477D4" w:rsidRDefault="002265C6" w:rsidP="002265C6">
      <w:pPr>
        <w:spacing w:after="120"/>
        <w:rPr>
          <w:rFonts w:ascii="Gadugi" w:hAnsi="Gadugi"/>
          <w:b/>
          <w:bCs/>
          <w:sz w:val="20"/>
          <w:szCs w:val="20"/>
          <w:lang w:val="en-US"/>
        </w:rPr>
      </w:pPr>
      <w:r w:rsidRPr="004477D4">
        <w:rPr>
          <w:rFonts w:ascii="Gadugi" w:hAnsi="Gadugi"/>
          <w:b/>
          <w:bCs/>
          <w:sz w:val="20"/>
          <w:szCs w:val="20"/>
          <w:lang w:val="en-US"/>
        </w:rPr>
        <w:t xml:space="preserve">Resultater </w:t>
      </w:r>
    </w:p>
    <w:p w14:paraId="1FC8AE38" w14:textId="5E590AC6" w:rsidR="00DE7DCE" w:rsidRPr="004477D4" w:rsidRDefault="002265C6" w:rsidP="00DE7DCE">
      <w:pPr>
        <w:pStyle w:val="Brdtekst"/>
        <w:spacing w:after="240" w:line="259" w:lineRule="auto"/>
        <w:ind w:left="0"/>
        <w:jc w:val="both"/>
        <w:rPr>
          <w:rFonts w:ascii="Gadugi" w:eastAsia="Arial" w:hAnsi="Gadugi" w:cs="Open Sans"/>
          <w:noProof/>
          <w:sz w:val="20"/>
          <w:szCs w:val="20"/>
          <w:lang w:val="en-US"/>
        </w:rPr>
      </w:pPr>
      <w:r w:rsidRPr="004477D4">
        <w:rPr>
          <w:rFonts w:ascii="Gadugi" w:eastAsia="Arial" w:hAnsi="Gadugi" w:cs="Open Sans"/>
          <w:noProof/>
          <w:sz w:val="20"/>
          <w:szCs w:val="20"/>
          <w:lang w:val="en-US"/>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p>
    <w:p w14:paraId="38D9F7D8" w14:textId="2636236D" w:rsidR="002265C6" w:rsidRPr="004477D4" w:rsidRDefault="002265C6" w:rsidP="00DE7DCE">
      <w:pPr>
        <w:pStyle w:val="Listeafsnit"/>
        <w:widowControl/>
        <w:autoSpaceDE/>
        <w:autoSpaceDN/>
        <w:adjustRightInd/>
        <w:ind w:left="1080"/>
        <w:rPr>
          <w:rFonts w:ascii="Gadugi" w:hAnsi="Gadugi" w:cs="Times New Roman"/>
          <w:i/>
          <w:iCs/>
          <w:sz w:val="20"/>
          <w:szCs w:val="20"/>
          <w:lang w:val="en-US"/>
        </w:rPr>
      </w:pPr>
      <w:r w:rsidRPr="00DE7DCE">
        <w:rPr>
          <w:rFonts w:ascii="Gadugi" w:eastAsia="Arial" w:hAnsi="Gadugi" w:cs="Open Sans"/>
          <w:i/>
          <w:iCs/>
          <w:noProof/>
          <w:sz w:val="20"/>
          <w:szCs w:val="20"/>
          <w:lang w:val="en-US"/>
        </w:rPr>
        <w:t>‘</w:t>
      </w:r>
      <w:r w:rsidR="003E53E0" w:rsidRPr="00DE7DCE">
        <w:rPr>
          <w:rFonts w:ascii="Gadugi" w:eastAsia="Arial" w:hAnsi="Gadugi" w:cs="Open Sans"/>
          <w:i/>
          <w:iCs/>
          <w:noProof/>
          <w:sz w:val="20"/>
          <w:szCs w:val="20"/>
          <w:lang w:val="en-US"/>
        </w:rPr>
        <w:t>L</w:t>
      </w:r>
      <w:r w:rsidRPr="00DE7DCE">
        <w:rPr>
          <w:rFonts w:ascii="Gadugi" w:eastAsia="Arial" w:hAnsi="Gadugi" w:cs="Open Sans"/>
          <w:i/>
          <w:iCs/>
          <w:noProof/>
          <w:sz w:val="20"/>
          <w:szCs w:val="20"/>
          <w:lang w:val="en-US"/>
        </w:rPr>
        <w:t xml:space="preserve">ectus malesuada libero, sit amet commodo magna eros quis urna. </w:t>
      </w:r>
      <w:r w:rsidRPr="004477D4">
        <w:rPr>
          <w:rFonts w:ascii="Gadugi" w:eastAsia="Arial" w:hAnsi="Gadugi" w:cs="Open Sans"/>
          <w:i/>
          <w:iCs/>
          <w:noProof/>
          <w:sz w:val="20"/>
          <w:szCs w:val="20"/>
          <w:lang w:val="en-US"/>
        </w:rPr>
        <w:t>Nunc viverra imperdiet enim. Fusce est. Vivamus a tellus. Pellentesque habitant morbi tristique senectus et netus et malesuada fames ac turpis egestas. Proin pharetra nonummy pede. Mauris et orci</w:t>
      </w:r>
      <w:r w:rsidRPr="004477D4">
        <w:rPr>
          <w:rFonts w:ascii="Gadugi" w:hAnsi="Gadugi" w:cs="Times New Roman"/>
          <w:i/>
          <w:iCs/>
          <w:sz w:val="20"/>
          <w:szCs w:val="20"/>
          <w:lang w:val="en-US"/>
        </w:rPr>
        <w:t>.’ (Respondent, årstal)</w:t>
      </w:r>
    </w:p>
    <w:p w14:paraId="005CEA71" w14:textId="27A28404" w:rsidR="002265C6" w:rsidRPr="004477D4" w:rsidRDefault="002265C6" w:rsidP="002265C6">
      <w:pPr>
        <w:pStyle w:val="Brdtekst"/>
        <w:spacing w:after="160" w:line="259" w:lineRule="auto"/>
        <w:ind w:left="0"/>
        <w:jc w:val="both"/>
        <w:rPr>
          <w:rFonts w:ascii="Gadugi" w:eastAsia="Arial" w:hAnsi="Gadugi" w:cs="Open Sans"/>
          <w:noProof/>
          <w:sz w:val="20"/>
          <w:szCs w:val="20"/>
          <w:lang w:val="en-US"/>
        </w:rPr>
      </w:pPr>
      <w:r w:rsidRPr="004477D4">
        <w:rPr>
          <w:rFonts w:ascii="Gadugi" w:eastAsia="Arial" w:hAnsi="Gadugi" w:cs="Open Sans"/>
          <w:noProof/>
          <w:sz w:val="20"/>
          <w:szCs w:val="20"/>
          <w:lang w:val="en-US"/>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p>
    <w:p w14:paraId="78107EA3" w14:textId="77777777" w:rsidR="002265C6" w:rsidRPr="003E53E0" w:rsidRDefault="002265C6" w:rsidP="00BC725F">
      <w:pPr>
        <w:spacing w:after="120"/>
        <w:rPr>
          <w:rFonts w:ascii="Gadugi" w:hAnsi="Gadugi"/>
          <w:b/>
          <w:bCs/>
          <w:sz w:val="20"/>
          <w:szCs w:val="20"/>
          <w:lang w:val="en-US"/>
        </w:rPr>
      </w:pPr>
      <w:r w:rsidRPr="003E53E0">
        <w:rPr>
          <w:rFonts w:ascii="Gadugi" w:hAnsi="Gadugi"/>
          <w:b/>
          <w:bCs/>
          <w:sz w:val="20"/>
          <w:szCs w:val="20"/>
          <w:lang w:val="en-US"/>
        </w:rPr>
        <w:t>Diskussion</w:t>
      </w:r>
    </w:p>
    <w:p w14:paraId="7C2AF860" w14:textId="77777777" w:rsidR="003E53E0" w:rsidRDefault="003E53E0" w:rsidP="003E53E0">
      <w:pPr>
        <w:pStyle w:val="Brdtekst"/>
        <w:spacing w:after="160" w:line="259" w:lineRule="auto"/>
        <w:ind w:left="0"/>
        <w:jc w:val="both"/>
        <w:rPr>
          <w:rFonts w:ascii="Gadugi" w:eastAsia="Arial" w:hAnsi="Gadugi" w:cs="Open Sans"/>
          <w:noProof/>
          <w:sz w:val="20"/>
          <w:szCs w:val="20"/>
          <w:lang w:val="en-US"/>
        </w:rPr>
      </w:pPr>
      <w:r w:rsidRPr="003E53E0">
        <w:rPr>
          <w:rFonts w:ascii="Gadugi" w:eastAsia="Arial" w:hAnsi="Gadugi" w:cs="Open Sans"/>
          <w:noProof/>
          <w:sz w:val="20"/>
          <w:szCs w:val="20"/>
          <w:lang w:val="en-US"/>
        </w:rPr>
        <w:t xml:space="preserve">Lorem ipsum dolor sit amet, consectetuer adipiscing elit. Maecenas porttitor congue massa. Fusce posuere, magna sed pulvinar ultricies, purus lectus malesuada libero, sit amet commodo magna eros quis urna. Nunc viverra imperdiet enim. Fusce est. Vivamus a tellus. </w:t>
      </w:r>
    </w:p>
    <w:p w14:paraId="684CC017" w14:textId="06926054" w:rsidR="001A2201" w:rsidRPr="004477D4" w:rsidRDefault="001A2201" w:rsidP="00BC725F">
      <w:pPr>
        <w:spacing w:after="120"/>
        <w:rPr>
          <w:rFonts w:ascii="Gadugi" w:hAnsi="Gadugi"/>
          <w:b/>
          <w:bCs/>
          <w:sz w:val="20"/>
          <w:szCs w:val="20"/>
          <w:lang w:val="en-US"/>
        </w:rPr>
      </w:pPr>
      <w:r w:rsidRPr="004477D4">
        <w:rPr>
          <w:rFonts w:ascii="Gadugi" w:hAnsi="Gadugi"/>
          <w:b/>
          <w:bCs/>
          <w:sz w:val="20"/>
          <w:szCs w:val="20"/>
          <w:lang w:val="en-US"/>
        </w:rPr>
        <w:t>Konklusion</w:t>
      </w:r>
    </w:p>
    <w:p w14:paraId="2708915E" w14:textId="77777777" w:rsidR="00BC725F" w:rsidRPr="00766481" w:rsidRDefault="00BC725F" w:rsidP="00BC725F">
      <w:pPr>
        <w:pStyle w:val="Brdtekst"/>
        <w:spacing w:after="160" w:line="259" w:lineRule="auto"/>
        <w:ind w:left="0"/>
        <w:jc w:val="both"/>
        <w:rPr>
          <w:rFonts w:ascii="Gadugi" w:eastAsia="Arial" w:hAnsi="Gadugi" w:cs="Open Sans"/>
          <w:noProof/>
          <w:sz w:val="20"/>
          <w:szCs w:val="20"/>
        </w:rPr>
      </w:pPr>
      <w:r w:rsidRPr="004477D4">
        <w:rPr>
          <w:rFonts w:ascii="Gadugi" w:eastAsia="Arial" w:hAnsi="Gadugi" w:cs="Open Sans"/>
          <w:noProof/>
          <w:sz w:val="20"/>
          <w:szCs w:val="20"/>
          <w:lang w:val="en-US"/>
        </w:rPr>
        <w:t xml:space="preserve">Lorem ipsum dolor sit amet, consectetuer adipiscing elit. Maecenas porttitor congue massa. Fusce posuere, magna sed pulvinar ultricies, purus lectus malesuada libero, sit amet commodo magna eros quis urna. Nunc viverra imperdiet enim. Fusce est. Vivamus a tellus. </w:t>
      </w:r>
      <w:r w:rsidRPr="007C7C1F">
        <w:rPr>
          <w:rFonts w:ascii="Gadugi" w:eastAsia="Arial" w:hAnsi="Gadugi" w:cs="Open Sans"/>
          <w:noProof/>
          <w:sz w:val="20"/>
          <w:szCs w:val="20"/>
          <w:lang w:val="en-US"/>
        </w:rPr>
        <w:t xml:space="preserve">Pellentesque habitant morbi tristique senectus et netus et malesuada fames ac turpis egestas. </w:t>
      </w:r>
      <w:r w:rsidRPr="00766481">
        <w:rPr>
          <w:rFonts w:ascii="Gadugi" w:eastAsia="Arial" w:hAnsi="Gadugi" w:cs="Open Sans"/>
          <w:noProof/>
          <w:sz w:val="20"/>
          <w:szCs w:val="20"/>
        </w:rPr>
        <w:t xml:space="preserve">Proin pharetra nonummy pede. Mauris et </w:t>
      </w:r>
      <w:commentRangeStart w:id="4"/>
      <w:r w:rsidRPr="00766481">
        <w:rPr>
          <w:rFonts w:ascii="Gadugi" w:eastAsia="Arial" w:hAnsi="Gadugi" w:cs="Open Sans"/>
          <w:noProof/>
          <w:sz w:val="20"/>
          <w:szCs w:val="20"/>
        </w:rPr>
        <w:t>orci</w:t>
      </w:r>
      <w:commentRangeEnd w:id="4"/>
      <w:r w:rsidR="00766481">
        <w:rPr>
          <w:rStyle w:val="Kommentarhenvisning"/>
        </w:rPr>
        <w:commentReference w:id="4"/>
      </w:r>
      <w:r w:rsidRPr="00766481">
        <w:rPr>
          <w:rFonts w:ascii="Gadugi" w:eastAsia="Arial" w:hAnsi="Gadugi" w:cs="Open Sans"/>
          <w:noProof/>
          <w:sz w:val="20"/>
          <w:szCs w:val="20"/>
        </w:rPr>
        <w:t>.</w:t>
      </w:r>
    </w:p>
    <w:p w14:paraId="7068E04D" w14:textId="267FC110" w:rsidR="001A2201" w:rsidRPr="003E53E0" w:rsidRDefault="001A2201" w:rsidP="00BC725F">
      <w:pPr>
        <w:spacing w:after="120"/>
        <w:rPr>
          <w:rFonts w:ascii="Gadugi" w:hAnsi="Gadugi"/>
          <w:sz w:val="20"/>
          <w:szCs w:val="20"/>
        </w:rPr>
      </w:pPr>
      <w:r w:rsidRPr="003E53E0">
        <w:rPr>
          <w:rFonts w:ascii="Gadugi" w:hAnsi="Gadugi"/>
          <w:b/>
          <w:bCs/>
          <w:sz w:val="20"/>
          <w:szCs w:val="20"/>
        </w:rPr>
        <w:t>Referencer</w:t>
      </w:r>
    </w:p>
    <w:p w14:paraId="635D5E45" w14:textId="586BBB26" w:rsidR="001A2201" w:rsidRPr="003E53E0" w:rsidRDefault="00EF1FF1" w:rsidP="001A2201">
      <w:pPr>
        <w:pStyle w:val="EndNoteBibliography"/>
        <w:spacing w:after="0" w:line="276" w:lineRule="auto"/>
        <w:rPr>
          <w:rFonts w:ascii="Gadugi" w:hAnsi="Gadugi"/>
          <w:sz w:val="20"/>
          <w:szCs w:val="20"/>
          <w:lang w:val="da-DK"/>
        </w:rPr>
      </w:pPr>
      <w:r>
        <w:rPr>
          <w:rFonts w:ascii="Gadugi" w:hAnsi="Gadugi"/>
          <w:sz w:val="20"/>
          <w:szCs w:val="20"/>
          <w:lang w:val="da-DK"/>
        </w:rPr>
        <w:t>Følg seneste APA-standarder</w:t>
      </w:r>
      <w:r w:rsidR="001A2201" w:rsidRPr="003E53E0">
        <w:rPr>
          <w:rFonts w:ascii="Gadugi" w:hAnsi="Gadugi"/>
          <w:sz w:val="20"/>
          <w:szCs w:val="20"/>
          <w:lang w:val="da-DK"/>
        </w:rPr>
        <w:br/>
      </w:r>
    </w:p>
    <w:p w14:paraId="7B6E2F32" w14:textId="77777777" w:rsidR="001A2201" w:rsidRPr="003E53E0" w:rsidRDefault="001A2201" w:rsidP="001A2201">
      <w:pPr>
        <w:rPr>
          <w:rFonts w:ascii="Gadugi" w:hAnsi="Gadugi"/>
          <w:sz w:val="20"/>
          <w:szCs w:val="20"/>
        </w:rPr>
      </w:pPr>
    </w:p>
    <w:p w14:paraId="3B1A5624" w14:textId="7C67745F" w:rsidR="001A2201" w:rsidRPr="003E53E0" w:rsidRDefault="001A2201" w:rsidP="001A2201">
      <w:pPr>
        <w:rPr>
          <w:rFonts w:ascii="Gadugi" w:hAnsi="Gadugi"/>
          <w:sz w:val="20"/>
          <w:szCs w:val="20"/>
        </w:rPr>
      </w:pPr>
    </w:p>
    <w:p w14:paraId="27E863CA" w14:textId="4F306C9A" w:rsidR="001A2201" w:rsidRPr="003E53E0" w:rsidRDefault="001A2201" w:rsidP="001A2201">
      <w:pPr>
        <w:rPr>
          <w:rFonts w:ascii="Gadugi" w:hAnsi="Gadugi"/>
          <w:sz w:val="18"/>
          <w:szCs w:val="18"/>
        </w:rPr>
      </w:pPr>
    </w:p>
    <w:p w14:paraId="0FC33B78" w14:textId="4FCD372B" w:rsidR="001A2201" w:rsidRPr="003E53E0" w:rsidRDefault="001A2201" w:rsidP="001A2201">
      <w:pPr>
        <w:rPr>
          <w:rFonts w:ascii="Gadugi" w:hAnsi="Gadugi"/>
          <w:sz w:val="18"/>
          <w:szCs w:val="18"/>
        </w:rPr>
      </w:pPr>
    </w:p>
    <w:p w14:paraId="0ECA5EE4" w14:textId="04A70462" w:rsidR="001A2201" w:rsidRPr="003E53E0" w:rsidRDefault="001A2201" w:rsidP="001A2201">
      <w:pPr>
        <w:rPr>
          <w:rFonts w:ascii="Gadugi" w:hAnsi="Gadugi"/>
          <w:sz w:val="18"/>
          <w:szCs w:val="18"/>
        </w:rPr>
      </w:pPr>
    </w:p>
    <w:p w14:paraId="165FD5E2" w14:textId="759CEE01" w:rsidR="001A2201" w:rsidRPr="003E53E0" w:rsidRDefault="001A2201" w:rsidP="001A2201">
      <w:pPr>
        <w:rPr>
          <w:rFonts w:ascii="Gadugi" w:hAnsi="Gadugi"/>
          <w:sz w:val="18"/>
          <w:szCs w:val="18"/>
        </w:rPr>
      </w:pPr>
    </w:p>
    <w:p w14:paraId="20639154" w14:textId="26CB0BD3" w:rsidR="001A2201" w:rsidRPr="003E53E0" w:rsidRDefault="001A2201" w:rsidP="001A2201">
      <w:pPr>
        <w:rPr>
          <w:rFonts w:ascii="Gadugi" w:hAnsi="Gadugi"/>
          <w:sz w:val="18"/>
          <w:szCs w:val="18"/>
        </w:rPr>
      </w:pPr>
    </w:p>
    <w:p w14:paraId="56915BFE" w14:textId="2182FDE9" w:rsidR="001A2201" w:rsidRPr="003E53E0" w:rsidRDefault="001A2201" w:rsidP="001A2201">
      <w:pPr>
        <w:rPr>
          <w:rFonts w:ascii="Gadugi" w:hAnsi="Gadugi"/>
          <w:sz w:val="18"/>
          <w:szCs w:val="18"/>
        </w:rPr>
      </w:pPr>
    </w:p>
    <w:p w14:paraId="395396EE" w14:textId="56D206A5" w:rsidR="001A2201" w:rsidRPr="003E53E0" w:rsidRDefault="001A2201" w:rsidP="001A2201">
      <w:pPr>
        <w:rPr>
          <w:rFonts w:ascii="Gadugi" w:hAnsi="Gadugi"/>
          <w:sz w:val="18"/>
          <w:szCs w:val="18"/>
        </w:rPr>
      </w:pPr>
    </w:p>
    <w:p w14:paraId="73F37CA5" w14:textId="3C92868B" w:rsidR="005C44DF" w:rsidRPr="003E53E0" w:rsidRDefault="005C44DF" w:rsidP="001A2201">
      <w:pPr>
        <w:rPr>
          <w:rFonts w:ascii="Gadugi" w:hAnsi="Gadugi"/>
          <w:sz w:val="18"/>
          <w:szCs w:val="18"/>
        </w:rPr>
      </w:pPr>
    </w:p>
    <w:p w14:paraId="4E128E98" w14:textId="1045A787" w:rsidR="005C44DF" w:rsidRDefault="005C44DF" w:rsidP="001A2201">
      <w:pPr>
        <w:rPr>
          <w:rFonts w:ascii="Gadugi" w:hAnsi="Gadugi"/>
          <w:sz w:val="18"/>
          <w:szCs w:val="18"/>
        </w:rPr>
      </w:pPr>
    </w:p>
    <w:p w14:paraId="5B38A0DC" w14:textId="187502C8" w:rsidR="004477D4" w:rsidRDefault="004477D4" w:rsidP="001A2201">
      <w:pPr>
        <w:rPr>
          <w:rFonts w:ascii="Gadugi" w:hAnsi="Gadugi"/>
          <w:sz w:val="18"/>
          <w:szCs w:val="18"/>
        </w:rPr>
      </w:pPr>
    </w:p>
    <w:p w14:paraId="5BF88168" w14:textId="4A1EEC47" w:rsidR="004477D4" w:rsidRDefault="004477D4" w:rsidP="001A2201">
      <w:pPr>
        <w:rPr>
          <w:rFonts w:ascii="Gadugi" w:hAnsi="Gadugi"/>
          <w:sz w:val="18"/>
          <w:szCs w:val="18"/>
        </w:rPr>
      </w:pPr>
    </w:p>
    <w:p w14:paraId="416DC21D" w14:textId="615F557B" w:rsidR="004477D4" w:rsidRDefault="004477D4" w:rsidP="001A2201">
      <w:pPr>
        <w:rPr>
          <w:rFonts w:ascii="Gadugi" w:hAnsi="Gadugi"/>
          <w:sz w:val="18"/>
          <w:szCs w:val="18"/>
        </w:rPr>
      </w:pPr>
    </w:p>
    <w:p w14:paraId="215F2D1F" w14:textId="2EC5C5C0" w:rsidR="00EF1FF1" w:rsidRDefault="00EF1FF1" w:rsidP="001A2201">
      <w:pPr>
        <w:rPr>
          <w:rFonts w:ascii="Gadugi" w:hAnsi="Gadugi"/>
          <w:sz w:val="18"/>
          <w:szCs w:val="18"/>
        </w:rPr>
      </w:pPr>
    </w:p>
    <w:p w14:paraId="744017EF" w14:textId="7DF3CA12" w:rsidR="00EF1FF1" w:rsidRDefault="00EF1FF1" w:rsidP="001A2201">
      <w:pPr>
        <w:rPr>
          <w:rFonts w:ascii="Gadugi" w:hAnsi="Gadugi"/>
          <w:sz w:val="18"/>
          <w:szCs w:val="18"/>
        </w:rPr>
      </w:pPr>
    </w:p>
    <w:p w14:paraId="0C9C07EF" w14:textId="39F85158" w:rsidR="00EF1FF1" w:rsidRDefault="00EF1FF1" w:rsidP="001A2201">
      <w:pPr>
        <w:rPr>
          <w:rFonts w:ascii="Gadugi" w:hAnsi="Gadugi"/>
          <w:sz w:val="18"/>
          <w:szCs w:val="18"/>
        </w:rPr>
      </w:pPr>
    </w:p>
    <w:p w14:paraId="065577DC" w14:textId="67F8424F" w:rsidR="00EF1FF1" w:rsidRDefault="00EF1FF1" w:rsidP="001A2201">
      <w:pPr>
        <w:rPr>
          <w:rFonts w:ascii="Gadugi" w:hAnsi="Gadugi"/>
          <w:sz w:val="18"/>
          <w:szCs w:val="18"/>
        </w:rPr>
      </w:pPr>
    </w:p>
    <w:p w14:paraId="2EBD0DE0" w14:textId="77777777" w:rsidR="00BC725F" w:rsidRPr="003E53E0" w:rsidRDefault="00BC725F" w:rsidP="001A2201">
      <w:pPr>
        <w:rPr>
          <w:rFonts w:ascii="Gadugi" w:hAnsi="Gadugi"/>
          <w:sz w:val="18"/>
          <w:szCs w:val="18"/>
        </w:rPr>
      </w:pPr>
    </w:p>
    <w:tbl>
      <w:tblPr>
        <w:tblStyle w:val="Tabel-Gitte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FE6DF"/>
        <w:tblLook w:val="04A0" w:firstRow="1" w:lastRow="0" w:firstColumn="1" w:lastColumn="0" w:noHBand="0" w:noVBand="1"/>
      </w:tblPr>
      <w:tblGrid>
        <w:gridCol w:w="4979"/>
        <w:gridCol w:w="4757"/>
      </w:tblGrid>
      <w:tr w:rsidR="001A2201" w:rsidRPr="003E53E0" w14:paraId="1045A49A" w14:textId="77777777" w:rsidTr="0006098E">
        <w:tc>
          <w:tcPr>
            <w:tcW w:w="5000" w:type="pct"/>
            <w:gridSpan w:val="2"/>
            <w:shd w:val="clear" w:color="auto" w:fill="DFE6DF"/>
          </w:tcPr>
          <w:p w14:paraId="6A3247E5" w14:textId="689B2943" w:rsidR="001A2201" w:rsidRPr="003E53E0" w:rsidRDefault="001A2201" w:rsidP="00411D9C">
            <w:pPr>
              <w:spacing w:before="120"/>
              <w:jc w:val="left"/>
              <w:rPr>
                <w:rFonts w:ascii="Gadugi" w:hAnsi="Gadugi" w:cs="Open Sans"/>
                <w:b/>
                <w:bCs/>
              </w:rPr>
            </w:pPr>
            <w:r w:rsidRPr="003E53E0">
              <w:rPr>
                <w:rFonts w:ascii="Gadugi" w:hAnsi="Gadugi" w:cs="Open Sans"/>
                <w:b/>
                <w:bCs/>
              </w:rPr>
              <w:t>Betingelser for brug af denne artikel</w:t>
            </w:r>
            <w:r w:rsidRPr="003E53E0">
              <w:rPr>
                <w:rFonts w:ascii="Gadugi" w:hAnsi="Gadugi" w:cs="Open Sans"/>
                <w:b/>
                <w:bCs/>
              </w:rPr>
              <w:br/>
            </w:r>
            <w:r w:rsidRPr="003E53E0">
              <w:rPr>
                <w:rFonts w:ascii="Gadugi" w:hAnsi="Gadugi" w:cs="Open Sans"/>
              </w:rPr>
              <w:t>Denne artikel er omfattet af ophavsretsloven, og der må citeres fra den.</w:t>
            </w:r>
            <w:r w:rsidRPr="003E53E0">
              <w:rPr>
                <w:rFonts w:ascii="Gadugi" w:hAnsi="Gadugi" w:cs="Open Sans"/>
              </w:rPr>
              <w:br/>
              <w:t xml:space="preserve">Følgende betingelser skal dog være opfyldt: </w:t>
            </w:r>
          </w:p>
          <w:p w14:paraId="25FCFFEC" w14:textId="77777777" w:rsidR="001A2201" w:rsidRPr="003E53E0" w:rsidRDefault="001A2201" w:rsidP="0006098E">
            <w:pPr>
              <w:pStyle w:val="Opstilling-punkttegn"/>
              <w:jc w:val="left"/>
              <w:rPr>
                <w:rFonts w:ascii="Gadugi" w:hAnsi="Gadugi" w:cs="Open Sans"/>
              </w:rPr>
            </w:pPr>
            <w:r w:rsidRPr="003E53E0">
              <w:rPr>
                <w:rFonts w:ascii="Gadugi" w:hAnsi="Gadugi" w:cs="Open Sans"/>
              </w:rPr>
              <w:t>Citatet skal være i overensstemmelse med „god skik“</w:t>
            </w:r>
          </w:p>
          <w:p w14:paraId="75F2D181" w14:textId="77777777" w:rsidR="001A2201" w:rsidRPr="003E53E0" w:rsidRDefault="001A2201" w:rsidP="0006098E">
            <w:pPr>
              <w:pStyle w:val="Opstilling-punkttegn"/>
              <w:jc w:val="left"/>
              <w:rPr>
                <w:rFonts w:ascii="Gadugi" w:hAnsi="Gadugi" w:cs="Open Sans"/>
              </w:rPr>
            </w:pPr>
            <w:r w:rsidRPr="003E53E0">
              <w:rPr>
                <w:rFonts w:ascii="Gadugi" w:hAnsi="Gadugi" w:cs="Open Sans"/>
              </w:rPr>
              <w:t>Der må kun citeres „i det omfang, som betinges af formålet“</w:t>
            </w:r>
          </w:p>
          <w:p w14:paraId="7F5C3AB8" w14:textId="77777777" w:rsidR="001A2201" w:rsidRPr="003E53E0" w:rsidRDefault="001A2201" w:rsidP="0006098E">
            <w:pPr>
              <w:pStyle w:val="Opstilling-punkttegn"/>
              <w:jc w:val="left"/>
              <w:rPr>
                <w:rFonts w:ascii="Gadugi" w:hAnsi="Gadugi" w:cs="Open Sans"/>
              </w:rPr>
            </w:pPr>
            <w:r w:rsidRPr="003E53E0">
              <w:rPr>
                <w:rFonts w:ascii="Gadugi" w:hAnsi="Gadugi" w:cs="Open Sans"/>
              </w:rPr>
              <w:t>Ophavsmanden til teksten skal krediteres, og kilden skal angives ift. ovenstående bibliografiske oplysninger</w:t>
            </w:r>
          </w:p>
        </w:tc>
      </w:tr>
      <w:tr w:rsidR="001A2201" w:rsidRPr="003E53E0" w14:paraId="119F257D" w14:textId="77777777" w:rsidTr="0006098E">
        <w:trPr>
          <w:trHeight w:val="714"/>
        </w:trPr>
        <w:tc>
          <w:tcPr>
            <w:tcW w:w="2557" w:type="pct"/>
            <w:shd w:val="clear" w:color="auto" w:fill="DFE6DF"/>
          </w:tcPr>
          <w:p w14:paraId="5AC84FE1" w14:textId="77777777" w:rsidR="001A2201" w:rsidRPr="003E53E0" w:rsidRDefault="001A2201" w:rsidP="0006098E">
            <w:pPr>
              <w:pStyle w:val="Opstilling-punkttegn"/>
              <w:numPr>
                <w:ilvl w:val="0"/>
                <w:numId w:val="0"/>
              </w:numPr>
              <w:rPr>
                <w:rFonts w:ascii="Gadugi" w:hAnsi="Gadugi" w:cs="Open Sans"/>
                <w:b/>
                <w:bCs/>
              </w:rPr>
            </w:pPr>
            <w:r w:rsidRPr="003E53E0">
              <w:rPr>
                <w:rFonts w:ascii="Gadugi" w:hAnsi="Gadugi" w:cs="Open Sans"/>
                <w:b/>
                <w:bCs/>
              </w:rPr>
              <w:t>© Copyright</w:t>
            </w:r>
          </w:p>
          <w:p w14:paraId="51AD63D2" w14:textId="77777777" w:rsidR="001A2201" w:rsidRPr="003E53E0" w:rsidRDefault="001A2201" w:rsidP="0006098E">
            <w:pPr>
              <w:pStyle w:val="Opstilling-punkttegn"/>
              <w:numPr>
                <w:ilvl w:val="0"/>
                <w:numId w:val="0"/>
              </w:numPr>
              <w:spacing w:line="259" w:lineRule="auto"/>
              <w:rPr>
                <w:rFonts w:ascii="Gadugi" w:hAnsi="Gadugi" w:cs="Open Sans"/>
              </w:rPr>
            </w:pPr>
            <w:r w:rsidRPr="003E53E0">
              <w:rPr>
                <w:rFonts w:ascii="Gadugi" w:hAnsi="Gadugi" w:cs="Open Sans"/>
              </w:rPr>
              <w:t>DUT og artiklens forfatter</w:t>
            </w:r>
          </w:p>
        </w:tc>
        <w:tc>
          <w:tcPr>
            <w:tcW w:w="2443" w:type="pct"/>
            <w:shd w:val="clear" w:color="auto" w:fill="DFE6DF"/>
          </w:tcPr>
          <w:p w14:paraId="03DB5D83" w14:textId="77777777" w:rsidR="001A2201" w:rsidRPr="003E53E0" w:rsidRDefault="001A2201" w:rsidP="0006098E">
            <w:pPr>
              <w:pStyle w:val="Opstilling-punkttegn"/>
              <w:numPr>
                <w:ilvl w:val="0"/>
                <w:numId w:val="0"/>
              </w:numPr>
              <w:jc w:val="right"/>
              <w:rPr>
                <w:rFonts w:ascii="Gadugi" w:hAnsi="Gadugi" w:cs="Open Sans"/>
              </w:rPr>
            </w:pPr>
            <w:r w:rsidRPr="003E53E0">
              <w:rPr>
                <w:rFonts w:ascii="Gadugi" w:hAnsi="Gadugi" w:cs="Open Sans"/>
                <w:b/>
                <w:bCs/>
              </w:rPr>
              <w:t>Udgivet af</w:t>
            </w:r>
            <w:r w:rsidRPr="003E53E0">
              <w:rPr>
                <w:rFonts w:ascii="Gadugi" w:hAnsi="Gadugi" w:cs="Open Sans"/>
              </w:rPr>
              <w:t xml:space="preserve"> </w:t>
            </w:r>
            <w:r w:rsidRPr="003E53E0">
              <w:rPr>
                <w:rFonts w:ascii="Gadugi" w:hAnsi="Gadugi" w:cs="Open Sans"/>
              </w:rPr>
              <w:br/>
            </w:r>
            <w:hyperlink r:id="rId12" w:history="1">
              <w:r w:rsidRPr="003E53E0">
                <w:rPr>
                  <w:rStyle w:val="Hyperlink"/>
                  <w:rFonts w:ascii="Gadugi" w:hAnsi="Gadugi" w:cs="Open Sans"/>
                  <w:color w:val="auto"/>
                </w:rPr>
                <w:t>Dansk Universitetspædagogisk Netværk</w:t>
              </w:r>
            </w:hyperlink>
          </w:p>
        </w:tc>
      </w:tr>
    </w:tbl>
    <w:p w14:paraId="7E826760" w14:textId="77777777" w:rsidR="002813CA" w:rsidRPr="003E53E0" w:rsidRDefault="002813CA" w:rsidP="00EF1FF1">
      <w:pPr>
        <w:rPr>
          <w:rFonts w:ascii="Gadugi" w:hAnsi="Gadugi"/>
          <w:noProof/>
          <w:sz w:val="20"/>
          <w:szCs w:val="20"/>
        </w:rPr>
      </w:pPr>
    </w:p>
    <w:sectPr w:rsidR="002813CA" w:rsidRPr="003E53E0" w:rsidSect="005C44DF">
      <w:headerReference w:type="even" r:id="rId13"/>
      <w:headerReference w:type="default" r:id="rId14"/>
      <w:footerReference w:type="default" r:id="rId15"/>
      <w:pgSz w:w="11906" w:h="16838" w:code="9"/>
      <w:pgMar w:top="1440" w:right="1080" w:bottom="1440" w:left="1080" w:header="709" w:footer="709" w:gutter="0"/>
      <w:lnNumType w:countBy="1" w:restart="continuou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Trine Grønfeldt" w:date="2021-05-14T11:17:00Z" w:initials="TLG">
    <w:p w14:paraId="2D614E16" w14:textId="61608EC7" w:rsidR="005C44DF" w:rsidRDefault="005C44DF">
      <w:pPr>
        <w:pStyle w:val="Kommentartekst"/>
      </w:pPr>
      <w:r>
        <w:rPr>
          <w:rStyle w:val="Kommentarhenvisning"/>
        </w:rPr>
        <w:annotationRef/>
      </w:r>
      <w:r w:rsidR="004477D4">
        <w:t>Udfyld titel – Må max være 100 tegn lang inkl. mellemrum</w:t>
      </w:r>
    </w:p>
  </w:comment>
  <w:comment w:id="2" w:author="Trine Grønfeldt" w:date="2021-05-14T11:19:00Z" w:initials="TLG">
    <w:p w14:paraId="4FF5C0C4" w14:textId="70D62CFC" w:rsidR="005C44DF" w:rsidRDefault="005C44DF">
      <w:pPr>
        <w:pStyle w:val="Kommentartekst"/>
      </w:pPr>
      <w:r>
        <w:rPr>
          <w:rStyle w:val="Kommentarhenvisning"/>
        </w:rPr>
        <w:annotationRef/>
      </w:r>
      <w:r w:rsidR="008925B5">
        <w:t xml:space="preserve">Skal </w:t>
      </w:r>
      <w:r w:rsidR="008925B5" w:rsidRPr="008925B5">
        <w:rPr>
          <w:color w:val="FF0000"/>
        </w:rPr>
        <w:t>IKKE</w:t>
      </w:r>
      <w:r w:rsidR="008925B5">
        <w:t xml:space="preserve"> udfyldes. Indsættes af DUN e</w:t>
      </w:r>
      <w:r>
        <w:t>fter bedømmelse</w:t>
      </w:r>
      <w:r w:rsidR="008925B5">
        <w:t>.</w:t>
      </w:r>
    </w:p>
  </w:comment>
  <w:comment w:id="3" w:author="Trine Grønfeldt" w:date="2021-05-14T11:24:00Z" w:initials="TLG">
    <w:p w14:paraId="35009A2B" w14:textId="7D0A141D" w:rsidR="008925B5" w:rsidRDefault="008925B5">
      <w:pPr>
        <w:pStyle w:val="Kommentartekst"/>
      </w:pPr>
      <w:r>
        <w:rPr>
          <w:rStyle w:val="Kommentarhenvisning"/>
        </w:rPr>
        <w:annotationRef/>
      </w:r>
      <w:r>
        <w:t>Abstract: Ma</w:t>
      </w:r>
      <w:r w:rsidR="004477D4">
        <w:t>x</w:t>
      </w:r>
      <w:r>
        <w:t xml:space="preserve"> 150 ord</w:t>
      </w:r>
    </w:p>
  </w:comment>
  <w:comment w:id="4" w:author="Trine Grønfeldt" w:date="2021-08-23T12:30:00Z" w:initials="TG">
    <w:p w14:paraId="496A72AF" w14:textId="35693217" w:rsidR="00766481" w:rsidRDefault="00766481">
      <w:pPr>
        <w:pStyle w:val="Kommentartekst"/>
      </w:pPr>
      <w:r>
        <w:rPr>
          <w:rStyle w:val="Kommentarhenvisning"/>
        </w:rPr>
        <w:annotationRef/>
      </w:r>
      <w:r>
        <w:t>Samlet ordgrænse:</w:t>
      </w:r>
      <w:r w:rsidR="007C7C1F">
        <w:t xml:space="preserve"> </w:t>
      </w:r>
      <w:r>
        <w:t>Max 7000 ord (litteraturlisten tæller ikke med).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614E16" w15:done="0"/>
  <w15:commentEx w15:paraId="4FF5C0C4" w15:done="0"/>
  <w15:commentEx w15:paraId="35009A2B" w15:done="0"/>
  <w15:commentEx w15:paraId="496A72A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8DADC" w16cex:dateUtc="2021-05-14T09:17:00Z"/>
  <w16cex:commentExtensible w16cex:durableId="2448DB5C" w16cex:dateUtc="2021-05-14T09:19:00Z"/>
  <w16cex:commentExtensible w16cex:durableId="2448DC69" w16cex:dateUtc="2021-05-14T09:24:00Z"/>
  <w16cex:commentExtensible w16cex:durableId="24CE137B" w16cex:dateUtc="2021-08-23T1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614E16" w16cid:durableId="2448DADC"/>
  <w16cid:commentId w16cid:paraId="4FF5C0C4" w16cid:durableId="2448DB5C"/>
  <w16cid:commentId w16cid:paraId="35009A2B" w16cid:durableId="2448DC69"/>
  <w16cid:commentId w16cid:paraId="496A72AF" w16cid:durableId="24CE13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CFB58" w14:textId="77777777" w:rsidR="00597BE9" w:rsidRDefault="00597BE9" w:rsidP="00793227">
      <w:pPr>
        <w:spacing w:after="0" w:line="240" w:lineRule="auto"/>
      </w:pPr>
      <w:r>
        <w:separator/>
      </w:r>
    </w:p>
  </w:endnote>
  <w:endnote w:type="continuationSeparator" w:id="0">
    <w:p w14:paraId="7D0983B5" w14:textId="77777777" w:rsidR="00597BE9" w:rsidRDefault="00597BE9" w:rsidP="0079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dugi">
    <w:panose1 w:val="020B0502040204020203"/>
    <w:charset w:val="00"/>
    <w:family w:val="swiss"/>
    <w:pitch w:val="variable"/>
    <w:sig w:usb0="80000003" w:usb1="02000000" w:usb2="00003000" w:usb3="00000000" w:csb0="00000001"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2611110"/>
      <w:docPartObj>
        <w:docPartGallery w:val="Page Numbers (Bottom of Page)"/>
        <w:docPartUnique/>
      </w:docPartObj>
    </w:sdtPr>
    <w:sdtEndPr/>
    <w:sdtContent>
      <w:p w14:paraId="3749C509" w14:textId="658433B4" w:rsidR="005C44DF" w:rsidRDefault="005C44DF">
        <w:pPr>
          <w:pStyle w:val="Sidefod"/>
          <w:jc w:val="right"/>
        </w:pPr>
        <w:r>
          <w:fldChar w:fldCharType="begin"/>
        </w:r>
        <w:r>
          <w:instrText>PAGE   \* MERGEFORMAT</w:instrText>
        </w:r>
        <w:r>
          <w:fldChar w:fldCharType="separate"/>
        </w:r>
        <w:r>
          <w:t>2</w:t>
        </w:r>
        <w:r>
          <w:fldChar w:fldCharType="end"/>
        </w:r>
      </w:p>
    </w:sdtContent>
  </w:sdt>
  <w:p w14:paraId="34FEAB2A" w14:textId="77777777" w:rsidR="005C44DF" w:rsidRDefault="005C44D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9B365" w14:textId="77777777" w:rsidR="00597BE9" w:rsidRDefault="00597BE9" w:rsidP="00793227">
      <w:pPr>
        <w:spacing w:after="0" w:line="240" w:lineRule="auto"/>
      </w:pPr>
      <w:r>
        <w:separator/>
      </w:r>
    </w:p>
  </w:footnote>
  <w:footnote w:type="continuationSeparator" w:id="0">
    <w:p w14:paraId="4BCEFE53" w14:textId="77777777" w:rsidR="00597BE9" w:rsidRDefault="00597BE9" w:rsidP="00793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6D5C2" w14:textId="45A68911" w:rsidR="00A85C98" w:rsidRPr="00A750E7" w:rsidRDefault="009D7763" w:rsidP="00A85C98">
    <w:pPr>
      <w:pStyle w:val="Sidehoved"/>
      <w:rPr>
        <w:rFonts w:ascii="Gadugi" w:hAnsi="Gadugi" w:cs="Open Sans"/>
        <w:b/>
        <w:bCs/>
        <w:color w:val="446558"/>
        <w:sz w:val="18"/>
        <w:szCs w:val="18"/>
      </w:rPr>
    </w:pPr>
    <w:r w:rsidRPr="009D7763">
      <w:rPr>
        <w:rFonts w:ascii="Gadugi" w:hAnsi="Gadugi"/>
        <w:noProof/>
        <w:color w:val="446558"/>
        <w:sz w:val="18"/>
        <w:szCs w:val="18"/>
      </w:rPr>
      <w:drawing>
        <wp:anchor distT="0" distB="0" distL="114300" distR="114300" simplePos="0" relativeHeight="251667456" behindDoc="1" locked="0" layoutInCell="1" allowOverlap="1" wp14:anchorId="5288B0FF" wp14:editId="2E19C8F4">
          <wp:simplePos x="0" y="0"/>
          <wp:positionH relativeFrom="column">
            <wp:posOffset>13970</wp:posOffset>
          </wp:positionH>
          <wp:positionV relativeFrom="paragraph">
            <wp:posOffset>-5715</wp:posOffset>
          </wp:positionV>
          <wp:extent cx="874395" cy="367665"/>
          <wp:effectExtent l="0" t="0" r="1905" b="0"/>
          <wp:wrapTight wrapText="bothSides">
            <wp:wrapPolygon edited="0">
              <wp:start x="0" y="0"/>
              <wp:lineTo x="0" y="20145"/>
              <wp:lineTo x="21176" y="20145"/>
              <wp:lineTo x="21176" y="0"/>
              <wp:lineTo x="0" y="0"/>
            </wp:wrapPolygon>
          </wp:wrapTight>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95"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A85C98">
      <w:rPr>
        <w:rFonts w:ascii="Gadugi" w:hAnsi="Gadugi"/>
        <w:noProof/>
        <w:color w:val="446558"/>
        <w:sz w:val="18"/>
        <w:szCs w:val="18"/>
      </w:rPr>
      <w:t>Titel</w:t>
    </w:r>
    <w:r w:rsidR="005E421D" w:rsidRPr="005E421D">
      <w:rPr>
        <w:rFonts w:ascii="Gadugi" w:hAnsi="Gadugi"/>
        <w:noProof/>
        <w:color w:val="446558"/>
        <w:sz w:val="18"/>
        <w:szCs w:val="18"/>
      </w:rPr>
      <w:t xml:space="preserve"> </w:t>
    </w:r>
    <w:r w:rsidR="00A85C98">
      <w:rPr>
        <w:rFonts w:ascii="Gadugi" w:hAnsi="Gadugi"/>
        <w:noProof/>
        <w:color w:val="446558"/>
        <w:sz w:val="18"/>
        <w:szCs w:val="18"/>
      </w:rPr>
      <w:t>på fuldt nummer</w:t>
    </w:r>
    <w:r w:rsidR="00A85C98">
      <w:rPr>
        <w:rFonts w:ascii="Gadugi" w:hAnsi="Gadugi" w:cs="Open Sans"/>
        <w:color w:val="446558"/>
        <w:sz w:val="18"/>
        <w:szCs w:val="18"/>
      </w:rPr>
      <w:t xml:space="preserve"> </w:t>
    </w:r>
    <w:r w:rsidR="00A85C98" w:rsidRPr="009D7763">
      <w:rPr>
        <w:rFonts w:ascii="Gadugi" w:hAnsi="Gadugi" w:cs="Open Sans"/>
        <w:color w:val="446558"/>
        <w:sz w:val="18"/>
        <w:szCs w:val="18"/>
      </w:rPr>
      <w:tab/>
    </w:r>
    <w:r w:rsidR="00A85C98" w:rsidRPr="009D7763">
      <w:rPr>
        <w:rFonts w:ascii="Gadugi" w:hAnsi="Gadugi" w:cs="Open Sans"/>
        <w:color w:val="446558"/>
        <w:sz w:val="18"/>
        <w:szCs w:val="18"/>
      </w:rPr>
      <w:tab/>
    </w:r>
    <w:r w:rsidR="00A85C98" w:rsidRPr="00A750E7">
      <w:rPr>
        <w:rFonts w:ascii="Gadugi" w:hAnsi="Gadugi" w:cs="Open Sans"/>
        <w:b/>
        <w:bCs/>
        <w:color w:val="446558"/>
        <w:sz w:val="18"/>
        <w:szCs w:val="18"/>
      </w:rPr>
      <w:t xml:space="preserve">     </w:t>
    </w:r>
    <w:r w:rsidR="00A85C98">
      <w:rPr>
        <w:rFonts w:ascii="Gadugi" w:hAnsi="Gadugi" w:cs="Open Sans"/>
        <w:b/>
        <w:bCs/>
        <w:color w:val="446558"/>
        <w:sz w:val="18"/>
        <w:szCs w:val="18"/>
      </w:rPr>
      <w:t xml:space="preserve"> Tidsskrift-sektion </w:t>
    </w:r>
  </w:p>
  <w:p w14:paraId="1F032B13" w14:textId="77777777" w:rsidR="00A85C98" w:rsidRDefault="00A85C98" w:rsidP="00A85C98">
    <w:pPr>
      <w:pStyle w:val="Sidehoved"/>
      <w:rPr>
        <w:rFonts w:ascii="Gadugi" w:hAnsi="Gadugi" w:cs="Open Sans"/>
        <w:color w:val="446558"/>
        <w:sz w:val="18"/>
        <w:szCs w:val="18"/>
      </w:rPr>
    </w:pPr>
    <w:r w:rsidRPr="009D7763">
      <w:rPr>
        <w:rFonts w:ascii="Gadugi" w:hAnsi="Gadugi" w:cs="Open Sans"/>
        <w:color w:val="446558"/>
        <w:sz w:val="18"/>
        <w:szCs w:val="18"/>
      </w:rPr>
      <w:t>Årgang</w:t>
    </w:r>
    <w:r>
      <w:rPr>
        <w:rFonts w:ascii="Gadugi" w:hAnsi="Gadugi" w:cs="Open Sans"/>
        <w:color w:val="446558"/>
        <w:sz w:val="18"/>
        <w:szCs w:val="18"/>
      </w:rPr>
      <w:t xml:space="preserve"> X</w:t>
    </w:r>
    <w:r w:rsidRPr="009D7763">
      <w:rPr>
        <w:rFonts w:ascii="Gadugi" w:hAnsi="Gadugi" w:cs="Open Sans"/>
        <w:color w:val="446558"/>
        <w:sz w:val="18"/>
        <w:szCs w:val="18"/>
      </w:rPr>
      <w:t xml:space="preserve">, nr. </w:t>
    </w:r>
    <w:r>
      <w:rPr>
        <w:rFonts w:ascii="Gadugi" w:hAnsi="Gadugi" w:cs="Open Sans"/>
        <w:color w:val="446558"/>
        <w:sz w:val="18"/>
        <w:szCs w:val="18"/>
      </w:rPr>
      <w:t>X</w:t>
    </w:r>
    <w:r w:rsidRPr="009D7763">
      <w:rPr>
        <w:rFonts w:ascii="Gadugi" w:hAnsi="Gadugi" w:cs="Open Sans"/>
        <w:color w:val="446558"/>
        <w:sz w:val="18"/>
        <w:szCs w:val="18"/>
      </w:rPr>
      <w:t xml:space="preserve">, </w:t>
    </w:r>
    <w:r>
      <w:rPr>
        <w:rFonts w:ascii="Gadugi" w:hAnsi="Gadugi" w:cs="Open Sans"/>
        <w:color w:val="446558"/>
        <w:sz w:val="18"/>
        <w:szCs w:val="18"/>
      </w:rPr>
      <w:t>XXXX</w:t>
    </w:r>
  </w:p>
  <w:p w14:paraId="59A329DB" w14:textId="57984933" w:rsidR="00194037" w:rsidRDefault="009D7763" w:rsidP="00A85C98">
    <w:pPr>
      <w:pStyle w:val="Sidehoved"/>
      <w:rPr>
        <w:rFonts w:ascii="Gadugi" w:hAnsi="Gadugi" w:cs="Open Sans"/>
        <w:color w:val="446558"/>
        <w:sz w:val="18"/>
        <w:szCs w:val="18"/>
      </w:rPr>
    </w:pPr>
    <w:r w:rsidRPr="009D7763">
      <w:rPr>
        <w:rFonts w:ascii="Gadugi" w:hAnsi="Gadugi" w:cs="Open Sans"/>
        <w:color w:val="446558"/>
        <w:sz w:val="18"/>
        <w:szCs w:val="18"/>
      </w:rPr>
      <w:tab/>
    </w:r>
  </w:p>
  <w:p w14:paraId="5FA59EE8" w14:textId="441AF7D9" w:rsidR="009D7763" w:rsidRPr="009D7763" w:rsidRDefault="009D7763" w:rsidP="009D7763">
    <w:pPr>
      <w:pStyle w:val="Sidehoved"/>
      <w:rPr>
        <w:rFonts w:ascii="Gadugi" w:hAnsi="Gadugi" w:cs="Open Sans"/>
        <w:color w:val="446558"/>
        <w:sz w:val="18"/>
        <w:szCs w:val="18"/>
      </w:rPr>
    </w:pPr>
    <w:r w:rsidRPr="009D7763">
      <w:rPr>
        <w:rFonts w:ascii="Gadugi" w:hAnsi="Gadugi" w:cs="Open Sans"/>
        <w:color w:val="446558"/>
        <w:sz w:val="18"/>
        <w:szCs w:val="18"/>
      </w:rPr>
      <w:t xml:space="preserve">   </w:t>
    </w:r>
    <w:r w:rsidRPr="009D7763">
      <w:rPr>
        <w:rFonts w:ascii="Gadugi" w:hAnsi="Gadugi" w:cs="Open Sans"/>
        <w:color w:val="446558"/>
        <w:sz w:val="18"/>
        <w:szCs w:val="18"/>
      </w:rPr>
      <w:tab/>
    </w:r>
  </w:p>
  <w:p w14:paraId="57486D08" w14:textId="77777777" w:rsidR="009D7763" w:rsidRDefault="009D776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E725B" w14:textId="17172736" w:rsidR="009D7763" w:rsidRPr="00A750E7" w:rsidRDefault="009D7763">
    <w:pPr>
      <w:pStyle w:val="Sidehoved"/>
      <w:rPr>
        <w:rFonts w:ascii="Gadugi" w:hAnsi="Gadugi" w:cs="Open Sans"/>
        <w:b/>
        <w:bCs/>
        <w:color w:val="446558"/>
        <w:sz w:val="18"/>
        <w:szCs w:val="18"/>
      </w:rPr>
    </w:pPr>
    <w:r w:rsidRPr="009D7763">
      <w:rPr>
        <w:rFonts w:ascii="Gadugi" w:hAnsi="Gadugi"/>
        <w:noProof/>
        <w:color w:val="446558"/>
        <w:sz w:val="18"/>
        <w:szCs w:val="18"/>
      </w:rPr>
      <w:drawing>
        <wp:anchor distT="0" distB="0" distL="114300" distR="114300" simplePos="0" relativeHeight="251665408" behindDoc="1" locked="0" layoutInCell="1" allowOverlap="1" wp14:anchorId="793FC752" wp14:editId="0D901917">
          <wp:simplePos x="0" y="0"/>
          <wp:positionH relativeFrom="column">
            <wp:posOffset>13970</wp:posOffset>
          </wp:positionH>
          <wp:positionV relativeFrom="paragraph">
            <wp:posOffset>-5715</wp:posOffset>
          </wp:positionV>
          <wp:extent cx="874395" cy="367665"/>
          <wp:effectExtent l="0" t="0" r="0" b="0"/>
          <wp:wrapTight wrapText="bothSides">
            <wp:wrapPolygon edited="0">
              <wp:start x="0" y="0"/>
              <wp:lineTo x="0" y="20618"/>
              <wp:lineTo x="21063" y="20618"/>
              <wp:lineTo x="21063" y="0"/>
              <wp:lineTo x="0"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95"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A85C98">
      <w:rPr>
        <w:rFonts w:ascii="Gadugi" w:hAnsi="Gadugi"/>
        <w:noProof/>
        <w:color w:val="446558"/>
        <w:sz w:val="18"/>
        <w:szCs w:val="18"/>
      </w:rPr>
      <w:t>Titel på fuldt nummer</w:t>
    </w:r>
    <w:r>
      <w:rPr>
        <w:rFonts w:ascii="Gadugi" w:hAnsi="Gadugi" w:cs="Open Sans"/>
        <w:color w:val="446558"/>
        <w:sz w:val="18"/>
        <w:szCs w:val="18"/>
      </w:rPr>
      <w:t xml:space="preserve"> </w:t>
    </w:r>
    <w:r w:rsidRPr="009D7763">
      <w:rPr>
        <w:rFonts w:ascii="Gadugi" w:hAnsi="Gadugi" w:cs="Open Sans"/>
        <w:color w:val="446558"/>
        <w:sz w:val="18"/>
        <w:szCs w:val="18"/>
      </w:rPr>
      <w:tab/>
    </w:r>
    <w:r w:rsidRPr="009D7763">
      <w:rPr>
        <w:rFonts w:ascii="Gadugi" w:hAnsi="Gadugi" w:cs="Open Sans"/>
        <w:color w:val="446558"/>
        <w:sz w:val="18"/>
        <w:szCs w:val="18"/>
      </w:rPr>
      <w:tab/>
    </w:r>
    <w:r w:rsidRPr="00A750E7">
      <w:rPr>
        <w:rFonts w:ascii="Gadugi" w:hAnsi="Gadugi" w:cs="Open Sans"/>
        <w:b/>
        <w:bCs/>
        <w:color w:val="446558"/>
        <w:sz w:val="18"/>
        <w:szCs w:val="18"/>
      </w:rPr>
      <w:t xml:space="preserve">     </w:t>
    </w:r>
    <w:r w:rsidR="005C44DF">
      <w:rPr>
        <w:rFonts w:ascii="Gadugi" w:hAnsi="Gadugi" w:cs="Open Sans"/>
        <w:b/>
        <w:bCs/>
        <w:color w:val="446558"/>
        <w:sz w:val="18"/>
        <w:szCs w:val="18"/>
      </w:rPr>
      <w:t xml:space="preserve">    </w:t>
    </w:r>
    <w:r w:rsidR="00A85C98">
      <w:rPr>
        <w:rFonts w:ascii="Gadugi" w:hAnsi="Gadugi" w:cs="Open Sans"/>
        <w:b/>
        <w:bCs/>
        <w:color w:val="446558"/>
        <w:sz w:val="18"/>
        <w:szCs w:val="18"/>
      </w:rPr>
      <w:t xml:space="preserve"> </w:t>
    </w:r>
    <w:r w:rsidR="002265C6">
      <w:rPr>
        <w:rFonts w:ascii="Gadugi" w:hAnsi="Gadugi" w:cs="Open Sans"/>
        <w:b/>
        <w:bCs/>
        <w:color w:val="446558"/>
        <w:sz w:val="18"/>
        <w:szCs w:val="18"/>
      </w:rPr>
      <w:t>Faglig artikel, fagfællebedømt</w:t>
    </w:r>
    <w:r w:rsidR="00A85C98">
      <w:rPr>
        <w:rFonts w:ascii="Gadugi" w:hAnsi="Gadugi" w:cs="Open Sans"/>
        <w:b/>
        <w:bCs/>
        <w:color w:val="446558"/>
        <w:sz w:val="18"/>
        <w:szCs w:val="18"/>
      </w:rPr>
      <w:t xml:space="preserve"> </w:t>
    </w:r>
  </w:p>
  <w:p w14:paraId="246B514F" w14:textId="0DBD687C" w:rsidR="00194037" w:rsidRDefault="009D7763">
    <w:pPr>
      <w:pStyle w:val="Sidehoved"/>
      <w:rPr>
        <w:rFonts w:ascii="Gadugi" w:hAnsi="Gadugi" w:cs="Open Sans"/>
        <w:color w:val="446558"/>
        <w:sz w:val="18"/>
        <w:szCs w:val="18"/>
      </w:rPr>
    </w:pPr>
    <w:r w:rsidRPr="009D7763">
      <w:rPr>
        <w:rFonts w:ascii="Gadugi" w:hAnsi="Gadugi" w:cs="Open Sans"/>
        <w:color w:val="446558"/>
        <w:sz w:val="18"/>
        <w:szCs w:val="18"/>
      </w:rPr>
      <w:t>Årgang</w:t>
    </w:r>
    <w:r w:rsidR="00A85C98">
      <w:rPr>
        <w:rFonts w:ascii="Gadugi" w:hAnsi="Gadugi" w:cs="Open Sans"/>
        <w:color w:val="446558"/>
        <w:sz w:val="18"/>
        <w:szCs w:val="18"/>
      </w:rPr>
      <w:t xml:space="preserve"> X</w:t>
    </w:r>
    <w:r w:rsidRPr="009D7763">
      <w:rPr>
        <w:rFonts w:ascii="Gadugi" w:hAnsi="Gadugi" w:cs="Open Sans"/>
        <w:color w:val="446558"/>
        <w:sz w:val="18"/>
        <w:szCs w:val="18"/>
      </w:rPr>
      <w:t xml:space="preserve">, nr. </w:t>
    </w:r>
    <w:r w:rsidR="00A85C98">
      <w:rPr>
        <w:rFonts w:ascii="Gadugi" w:hAnsi="Gadugi" w:cs="Open Sans"/>
        <w:color w:val="446558"/>
        <w:sz w:val="18"/>
        <w:szCs w:val="18"/>
      </w:rPr>
      <w:t>X</w:t>
    </w:r>
    <w:r w:rsidRPr="009D7763">
      <w:rPr>
        <w:rFonts w:ascii="Gadugi" w:hAnsi="Gadugi" w:cs="Open Sans"/>
        <w:color w:val="446558"/>
        <w:sz w:val="18"/>
        <w:szCs w:val="18"/>
      </w:rPr>
      <w:t xml:space="preserve">, </w:t>
    </w:r>
    <w:r w:rsidR="00A85C98">
      <w:rPr>
        <w:rFonts w:ascii="Gadugi" w:hAnsi="Gadugi" w:cs="Open Sans"/>
        <w:color w:val="446558"/>
        <w:sz w:val="18"/>
        <w:szCs w:val="18"/>
      </w:rPr>
      <w:t>XXXX</w:t>
    </w:r>
  </w:p>
  <w:p w14:paraId="7B85D955" w14:textId="4E761E0A" w:rsidR="009D7763" w:rsidRPr="009D7763" w:rsidRDefault="009D7763">
    <w:pPr>
      <w:pStyle w:val="Sidehoved"/>
      <w:rPr>
        <w:rFonts w:ascii="Gadugi" w:hAnsi="Gadugi" w:cs="Open Sans"/>
        <w:color w:val="446558"/>
        <w:sz w:val="18"/>
        <w:szCs w:val="18"/>
      </w:rPr>
    </w:pPr>
    <w:r w:rsidRPr="009D7763">
      <w:rPr>
        <w:rFonts w:ascii="Gadugi" w:hAnsi="Gadugi" w:cs="Open Sans"/>
        <w:color w:val="446558"/>
        <w:sz w:val="18"/>
        <w:szCs w:val="18"/>
      </w:rPr>
      <w:t xml:space="preserve">       </w:t>
    </w:r>
    <w:r w:rsidRPr="009D7763">
      <w:rPr>
        <w:rFonts w:ascii="Gadugi" w:hAnsi="Gadugi" w:cs="Open Sans"/>
        <w:color w:val="446558"/>
        <w:sz w:val="18"/>
        <w:szCs w:val="18"/>
      </w:rPr>
      <w:tab/>
      <w:t xml:space="preserve">   </w:t>
    </w:r>
    <w:r w:rsidRPr="009D7763">
      <w:rPr>
        <w:rFonts w:ascii="Gadugi" w:hAnsi="Gadugi" w:cs="Open Sans"/>
        <w:color w:val="446558"/>
        <w:sz w:val="18"/>
        <w:szCs w:val="18"/>
      </w:rPr>
      <w:tab/>
    </w:r>
  </w:p>
  <w:p w14:paraId="58EF8EA2" w14:textId="77777777" w:rsidR="009D7763" w:rsidRPr="005A52FB" w:rsidRDefault="009D7763">
    <w:pPr>
      <w:pStyle w:val="Sidehoved"/>
      <w:rPr>
        <w:rFonts w:ascii="Open Sans" w:hAnsi="Open Sans" w:cs="Open San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E3058FA"/>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4754E5D4"/>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E02062F"/>
    <w:multiLevelType w:val="hybridMultilevel"/>
    <w:tmpl w:val="0F8600A2"/>
    <w:lvl w:ilvl="0" w:tplc="D2F24A54">
      <w:start w:val="5"/>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4BB7E9C"/>
    <w:multiLevelType w:val="hybridMultilevel"/>
    <w:tmpl w:val="3DB010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0B0323C"/>
    <w:multiLevelType w:val="hybridMultilevel"/>
    <w:tmpl w:val="B21668A4"/>
    <w:lvl w:ilvl="0" w:tplc="CCAA1300">
      <w:start w:val="1"/>
      <w:numFmt w:val="bullet"/>
      <w:lvlText w:val="-"/>
      <w:lvlJc w:val="left"/>
      <w:pPr>
        <w:ind w:left="720" w:hanging="360"/>
      </w:pPr>
      <w:rPr>
        <w:rFonts w:ascii="Times New Roman" w:hAnsi="Times New Roman" w:cs="Times New Roman"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75609CF"/>
    <w:multiLevelType w:val="hybridMultilevel"/>
    <w:tmpl w:val="F386186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rine Grønfeldt">
    <w15:presenceInfo w15:providerId="AD" w15:userId="S::trig@sdu.dk::7dde41ec-8f50-4926-b385-09eed9352b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1304"/>
  <w:hyphenationZone w:val="425"/>
  <w:evenAndOddHeaders/>
  <w:characterSpacingControl w:val="doNotCompress"/>
  <w:savePreviewPicture/>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BE9"/>
    <w:rsid w:val="000119D3"/>
    <w:rsid w:val="0001225A"/>
    <w:rsid w:val="00063189"/>
    <w:rsid w:val="00073849"/>
    <w:rsid w:val="00077881"/>
    <w:rsid w:val="000811A0"/>
    <w:rsid w:val="00084E7E"/>
    <w:rsid w:val="000A5927"/>
    <w:rsid w:val="000B187A"/>
    <w:rsid w:val="001322AC"/>
    <w:rsid w:val="00147B1F"/>
    <w:rsid w:val="001514E5"/>
    <w:rsid w:val="00194037"/>
    <w:rsid w:val="001A2201"/>
    <w:rsid w:val="001A2BCF"/>
    <w:rsid w:val="001A5860"/>
    <w:rsid w:val="001B19BD"/>
    <w:rsid w:val="00210637"/>
    <w:rsid w:val="00226391"/>
    <w:rsid w:val="002265C6"/>
    <w:rsid w:val="0023034A"/>
    <w:rsid w:val="00252598"/>
    <w:rsid w:val="00265C36"/>
    <w:rsid w:val="002813CA"/>
    <w:rsid w:val="002E6712"/>
    <w:rsid w:val="00304E3A"/>
    <w:rsid w:val="003050B6"/>
    <w:rsid w:val="00341CDE"/>
    <w:rsid w:val="00363F24"/>
    <w:rsid w:val="00383C3C"/>
    <w:rsid w:val="0038775E"/>
    <w:rsid w:val="003E53E0"/>
    <w:rsid w:val="003F4CD6"/>
    <w:rsid w:val="00411D9C"/>
    <w:rsid w:val="00416F0F"/>
    <w:rsid w:val="004429E5"/>
    <w:rsid w:val="004477D4"/>
    <w:rsid w:val="00454402"/>
    <w:rsid w:val="00455EDD"/>
    <w:rsid w:val="004A225A"/>
    <w:rsid w:val="004B6004"/>
    <w:rsid w:val="004F0BEF"/>
    <w:rsid w:val="004F2000"/>
    <w:rsid w:val="00500473"/>
    <w:rsid w:val="00510BA0"/>
    <w:rsid w:val="00510CDB"/>
    <w:rsid w:val="00515C88"/>
    <w:rsid w:val="00542716"/>
    <w:rsid w:val="005454CA"/>
    <w:rsid w:val="00551960"/>
    <w:rsid w:val="00597BE9"/>
    <w:rsid w:val="005A52FB"/>
    <w:rsid w:val="005C44DF"/>
    <w:rsid w:val="005D14AA"/>
    <w:rsid w:val="005D76A0"/>
    <w:rsid w:val="005E421D"/>
    <w:rsid w:val="005E6567"/>
    <w:rsid w:val="006004C0"/>
    <w:rsid w:val="00626C2B"/>
    <w:rsid w:val="00642A76"/>
    <w:rsid w:val="0066047A"/>
    <w:rsid w:val="006616FF"/>
    <w:rsid w:val="00673C95"/>
    <w:rsid w:val="00677B26"/>
    <w:rsid w:val="00683709"/>
    <w:rsid w:val="006B33DC"/>
    <w:rsid w:val="006F5609"/>
    <w:rsid w:val="007014C5"/>
    <w:rsid w:val="007354FF"/>
    <w:rsid w:val="00766481"/>
    <w:rsid w:val="007848D2"/>
    <w:rsid w:val="00784975"/>
    <w:rsid w:val="00793227"/>
    <w:rsid w:val="007A4A6C"/>
    <w:rsid w:val="007C47F0"/>
    <w:rsid w:val="007C7C1F"/>
    <w:rsid w:val="007E660B"/>
    <w:rsid w:val="007F3980"/>
    <w:rsid w:val="0080138D"/>
    <w:rsid w:val="00811ACA"/>
    <w:rsid w:val="00835ACD"/>
    <w:rsid w:val="00845C53"/>
    <w:rsid w:val="00847457"/>
    <w:rsid w:val="00856161"/>
    <w:rsid w:val="0086221E"/>
    <w:rsid w:val="008842E5"/>
    <w:rsid w:val="008925B5"/>
    <w:rsid w:val="008D31A6"/>
    <w:rsid w:val="008D70CE"/>
    <w:rsid w:val="008E74A4"/>
    <w:rsid w:val="009142C6"/>
    <w:rsid w:val="009155C6"/>
    <w:rsid w:val="00966024"/>
    <w:rsid w:val="009847BC"/>
    <w:rsid w:val="009860FB"/>
    <w:rsid w:val="009C4B33"/>
    <w:rsid w:val="009D61EF"/>
    <w:rsid w:val="009D7763"/>
    <w:rsid w:val="009F3E8F"/>
    <w:rsid w:val="009F49C1"/>
    <w:rsid w:val="00A12E51"/>
    <w:rsid w:val="00A13A86"/>
    <w:rsid w:val="00A16817"/>
    <w:rsid w:val="00A224D6"/>
    <w:rsid w:val="00A3748A"/>
    <w:rsid w:val="00A617E8"/>
    <w:rsid w:val="00A750E7"/>
    <w:rsid w:val="00A812D8"/>
    <w:rsid w:val="00A85C98"/>
    <w:rsid w:val="00A94486"/>
    <w:rsid w:val="00AA7656"/>
    <w:rsid w:val="00AB77CA"/>
    <w:rsid w:val="00AC5E13"/>
    <w:rsid w:val="00AD47D9"/>
    <w:rsid w:val="00AE57F6"/>
    <w:rsid w:val="00AF5B01"/>
    <w:rsid w:val="00B1370C"/>
    <w:rsid w:val="00B33491"/>
    <w:rsid w:val="00B508A9"/>
    <w:rsid w:val="00BA6090"/>
    <w:rsid w:val="00BC5592"/>
    <w:rsid w:val="00BC6CCC"/>
    <w:rsid w:val="00BC725F"/>
    <w:rsid w:val="00C10C9F"/>
    <w:rsid w:val="00C12997"/>
    <w:rsid w:val="00C93423"/>
    <w:rsid w:val="00C949C5"/>
    <w:rsid w:val="00CC6308"/>
    <w:rsid w:val="00CD04F2"/>
    <w:rsid w:val="00CD6210"/>
    <w:rsid w:val="00D60406"/>
    <w:rsid w:val="00D65456"/>
    <w:rsid w:val="00D96910"/>
    <w:rsid w:val="00DB5079"/>
    <w:rsid w:val="00DC1ED0"/>
    <w:rsid w:val="00DE7DCE"/>
    <w:rsid w:val="00E161CC"/>
    <w:rsid w:val="00E2796C"/>
    <w:rsid w:val="00EB4755"/>
    <w:rsid w:val="00EF1FF1"/>
    <w:rsid w:val="00F01289"/>
    <w:rsid w:val="00F308B2"/>
    <w:rsid w:val="00F331B0"/>
    <w:rsid w:val="00F5095F"/>
    <w:rsid w:val="00F56780"/>
    <w:rsid w:val="00F60B11"/>
    <w:rsid w:val="00F634CB"/>
    <w:rsid w:val="00F6501A"/>
    <w:rsid w:val="00FC220A"/>
    <w:rsid w:val="00FD2188"/>
    <w:rsid w:val="00FE745C"/>
    <w:rsid w:val="00FF08ED"/>
    <w:rsid w:val="00FF5FDD"/>
    <w:rsid w:val="00FF732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46BA502"/>
  <w15:chartTrackingRefBased/>
  <w15:docId w15:val="{E15B244D-9F46-45FA-8F32-D58615580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637"/>
    <w:pPr>
      <w:widowControl w:val="0"/>
      <w:autoSpaceDE w:val="0"/>
      <w:autoSpaceDN w:val="0"/>
      <w:adjustRightInd w:val="0"/>
      <w:spacing w:after="240" w:line="276" w:lineRule="auto"/>
      <w:jc w:val="both"/>
    </w:pPr>
    <w:rPr>
      <w:rFonts w:ascii="Palatino Linotype" w:eastAsia="Times New Roman" w:hAnsi="Palatino Linotype"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9322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93227"/>
    <w:rPr>
      <w:rFonts w:ascii="Segoe UI" w:hAnsi="Segoe UI" w:cs="Segoe UI"/>
      <w:sz w:val="18"/>
      <w:szCs w:val="18"/>
    </w:rPr>
  </w:style>
  <w:style w:type="paragraph" w:styleId="Sidehoved">
    <w:name w:val="header"/>
    <w:basedOn w:val="Normal"/>
    <w:link w:val="SidehovedTegn"/>
    <w:uiPriority w:val="99"/>
    <w:unhideWhenUsed/>
    <w:rsid w:val="0079322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93227"/>
  </w:style>
  <w:style w:type="paragraph" w:styleId="Sidefod">
    <w:name w:val="footer"/>
    <w:basedOn w:val="Normal"/>
    <w:link w:val="SidefodTegn"/>
    <w:uiPriority w:val="99"/>
    <w:unhideWhenUsed/>
    <w:rsid w:val="0079322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93227"/>
  </w:style>
  <w:style w:type="paragraph" w:styleId="Fodnotetekst">
    <w:name w:val="footnote text"/>
    <w:aliases w:val=" Char"/>
    <w:basedOn w:val="Normal"/>
    <w:link w:val="FodnotetekstTegn"/>
    <w:uiPriority w:val="99"/>
    <w:unhideWhenUsed/>
    <w:rsid w:val="00210637"/>
    <w:pPr>
      <w:spacing w:after="0" w:line="240" w:lineRule="auto"/>
    </w:pPr>
    <w:rPr>
      <w:sz w:val="20"/>
      <w:szCs w:val="20"/>
    </w:rPr>
  </w:style>
  <w:style w:type="character" w:customStyle="1" w:styleId="FodnotetekstTegn">
    <w:name w:val="Fodnotetekst Tegn"/>
    <w:aliases w:val=" Char Tegn"/>
    <w:basedOn w:val="Standardskrifttypeiafsnit"/>
    <w:link w:val="Fodnotetekst"/>
    <w:uiPriority w:val="99"/>
    <w:rsid w:val="00210637"/>
    <w:rPr>
      <w:sz w:val="20"/>
      <w:szCs w:val="20"/>
    </w:rPr>
  </w:style>
  <w:style w:type="character" w:styleId="Fodnotehenvisning">
    <w:name w:val="footnote reference"/>
    <w:basedOn w:val="Standardskrifttypeiafsnit"/>
    <w:uiPriority w:val="99"/>
    <w:unhideWhenUsed/>
    <w:rsid w:val="00210637"/>
    <w:rPr>
      <w:vertAlign w:val="superscript"/>
    </w:rPr>
  </w:style>
  <w:style w:type="character" w:styleId="Kommentarhenvisning">
    <w:name w:val="annotation reference"/>
    <w:uiPriority w:val="99"/>
    <w:semiHidden/>
    <w:rsid w:val="00210637"/>
    <w:rPr>
      <w:sz w:val="16"/>
      <w:szCs w:val="16"/>
    </w:rPr>
  </w:style>
  <w:style w:type="paragraph" w:styleId="Kommentartekst">
    <w:name w:val="annotation text"/>
    <w:basedOn w:val="Normal"/>
    <w:link w:val="KommentartekstTegn"/>
    <w:uiPriority w:val="99"/>
    <w:semiHidden/>
    <w:rsid w:val="00210637"/>
    <w:pPr>
      <w:widowControl/>
      <w:autoSpaceDE/>
      <w:autoSpaceDN/>
      <w:adjustRightInd/>
      <w:spacing w:after="0" w:line="240" w:lineRule="auto"/>
      <w:jc w:val="left"/>
    </w:pPr>
    <w:rPr>
      <w:rFonts w:ascii="Times New Roman" w:hAnsi="Times New Roman" w:cs="Times New Roman"/>
      <w:sz w:val="20"/>
      <w:szCs w:val="20"/>
      <w:lang w:eastAsia="da-DK"/>
    </w:rPr>
  </w:style>
  <w:style w:type="character" w:customStyle="1" w:styleId="KommentartekstTegn">
    <w:name w:val="Kommentartekst Tegn"/>
    <w:basedOn w:val="Standardskrifttypeiafsnit"/>
    <w:link w:val="Kommentartekst"/>
    <w:uiPriority w:val="99"/>
    <w:semiHidden/>
    <w:rsid w:val="00210637"/>
    <w:rPr>
      <w:rFonts w:ascii="Times New Roman" w:eastAsia="Times New Roman" w:hAnsi="Times New Roman" w:cs="Times New Roman"/>
      <w:sz w:val="20"/>
      <w:szCs w:val="20"/>
      <w:lang w:eastAsia="da-DK"/>
    </w:rPr>
  </w:style>
  <w:style w:type="table" w:styleId="Tabel-Gitter">
    <w:name w:val="Table Grid"/>
    <w:basedOn w:val="Tabel-Normal"/>
    <w:uiPriority w:val="39"/>
    <w:rsid w:val="00210637"/>
    <w:pPr>
      <w:spacing w:after="0" w:line="240" w:lineRule="auto"/>
    </w:pPr>
    <w:rPr>
      <w:rFonts w:ascii="Cambria" w:eastAsia="Times New Roman" w:hAnsi="Cambria"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210637"/>
    <w:pPr>
      <w:ind w:left="720"/>
      <w:contextualSpacing/>
    </w:pPr>
  </w:style>
  <w:style w:type="paragraph" w:styleId="Citat">
    <w:name w:val="Quote"/>
    <w:basedOn w:val="Normal"/>
    <w:next w:val="Normal"/>
    <w:link w:val="CitatTegn"/>
    <w:uiPriority w:val="29"/>
    <w:rsid w:val="00210637"/>
    <w:pPr>
      <w:widowControl/>
      <w:autoSpaceDE/>
      <w:autoSpaceDN/>
      <w:adjustRightInd/>
      <w:spacing w:before="200" w:after="160" w:line="240" w:lineRule="auto"/>
      <w:ind w:left="864" w:right="864"/>
      <w:jc w:val="left"/>
    </w:pPr>
    <w:rPr>
      <w:rFonts w:ascii="Calibri" w:eastAsia="Calibri" w:hAnsi="Calibri" w:cs="Times New Roman"/>
      <w:iCs/>
      <w:color w:val="404040"/>
      <w:sz w:val="20"/>
    </w:rPr>
  </w:style>
  <w:style w:type="character" w:customStyle="1" w:styleId="CitatTegn">
    <w:name w:val="Citat Tegn"/>
    <w:basedOn w:val="Standardskrifttypeiafsnit"/>
    <w:link w:val="Citat"/>
    <w:uiPriority w:val="29"/>
    <w:rsid w:val="00210637"/>
    <w:rPr>
      <w:rFonts w:ascii="Calibri" w:eastAsia="Calibri" w:hAnsi="Calibri" w:cs="Times New Roman"/>
      <w:iCs/>
      <w:color w:val="404040"/>
      <w:sz w:val="20"/>
    </w:rPr>
  </w:style>
  <w:style w:type="paragraph" w:styleId="Brdtekst">
    <w:name w:val="Body Text"/>
    <w:basedOn w:val="Normal"/>
    <w:link w:val="BrdtekstTegn"/>
    <w:uiPriority w:val="1"/>
    <w:qFormat/>
    <w:rsid w:val="00210637"/>
    <w:pPr>
      <w:spacing w:before="164" w:after="0" w:line="240" w:lineRule="auto"/>
      <w:ind w:left="112"/>
      <w:jc w:val="left"/>
    </w:pPr>
    <w:rPr>
      <w:rFonts w:ascii="Times New Roman" w:hAnsi="Times New Roman" w:cs="Times New Roman"/>
      <w:sz w:val="24"/>
      <w:szCs w:val="24"/>
      <w:lang w:eastAsia="da-DK"/>
    </w:rPr>
  </w:style>
  <w:style w:type="character" w:customStyle="1" w:styleId="BrdtekstTegn">
    <w:name w:val="Brødtekst Tegn"/>
    <w:basedOn w:val="Standardskrifttypeiafsnit"/>
    <w:link w:val="Brdtekst"/>
    <w:uiPriority w:val="1"/>
    <w:rsid w:val="00210637"/>
    <w:rPr>
      <w:rFonts w:ascii="Times New Roman" w:eastAsia="Times New Roman" w:hAnsi="Times New Roman" w:cs="Times New Roman"/>
      <w:sz w:val="24"/>
      <w:szCs w:val="24"/>
      <w:lang w:eastAsia="da-DK"/>
    </w:rPr>
  </w:style>
  <w:style w:type="paragraph" w:styleId="Opstilling-punkttegn">
    <w:name w:val="List Bullet"/>
    <w:basedOn w:val="Normal"/>
    <w:uiPriority w:val="99"/>
    <w:unhideWhenUsed/>
    <w:rsid w:val="00FF5FDD"/>
    <w:pPr>
      <w:numPr>
        <w:numId w:val="3"/>
      </w:numPr>
      <w:contextualSpacing/>
    </w:pPr>
  </w:style>
  <w:style w:type="character" w:styleId="Hyperlink">
    <w:name w:val="Hyperlink"/>
    <w:basedOn w:val="Standardskrifttypeiafsnit"/>
    <w:uiPriority w:val="99"/>
    <w:unhideWhenUsed/>
    <w:rsid w:val="0086221E"/>
    <w:rPr>
      <w:color w:val="0563C1" w:themeColor="hyperlink"/>
      <w:u w:val="single"/>
    </w:rPr>
  </w:style>
  <w:style w:type="character" w:styleId="Ulstomtale">
    <w:name w:val="Unresolved Mention"/>
    <w:basedOn w:val="Standardskrifttypeiafsnit"/>
    <w:uiPriority w:val="99"/>
    <w:semiHidden/>
    <w:unhideWhenUsed/>
    <w:rsid w:val="0086221E"/>
    <w:rPr>
      <w:color w:val="605E5C"/>
      <w:shd w:val="clear" w:color="auto" w:fill="E1DFDD"/>
    </w:rPr>
  </w:style>
  <w:style w:type="character" w:styleId="BesgtLink">
    <w:name w:val="FollowedHyperlink"/>
    <w:basedOn w:val="Standardskrifttypeiafsnit"/>
    <w:uiPriority w:val="99"/>
    <w:semiHidden/>
    <w:unhideWhenUsed/>
    <w:rsid w:val="0086221E"/>
    <w:rPr>
      <w:color w:val="954F72" w:themeColor="followedHyperlink"/>
      <w:u w:val="single"/>
    </w:rPr>
  </w:style>
  <w:style w:type="character" w:styleId="Linjenummer">
    <w:name w:val="line number"/>
    <w:basedOn w:val="Standardskrifttypeiafsnit"/>
    <w:uiPriority w:val="99"/>
    <w:semiHidden/>
    <w:unhideWhenUsed/>
    <w:rsid w:val="00677B26"/>
  </w:style>
  <w:style w:type="paragraph" w:styleId="Opstilling-talellerbogst">
    <w:name w:val="List Number"/>
    <w:basedOn w:val="Normal"/>
    <w:uiPriority w:val="99"/>
    <w:unhideWhenUsed/>
    <w:rsid w:val="005E421D"/>
    <w:pPr>
      <w:widowControl/>
      <w:numPr>
        <w:numId w:val="5"/>
      </w:numPr>
      <w:autoSpaceDE/>
      <w:autoSpaceDN/>
      <w:adjustRightInd/>
      <w:spacing w:after="160" w:line="259" w:lineRule="auto"/>
      <w:contextualSpacing/>
      <w:jc w:val="left"/>
    </w:pPr>
    <w:rPr>
      <w:rFonts w:asciiTheme="minorHAnsi" w:eastAsiaTheme="minorHAnsi" w:hAnsiTheme="minorHAnsi" w:cstheme="minorBidi"/>
    </w:rPr>
  </w:style>
  <w:style w:type="paragraph" w:customStyle="1" w:styleId="EndNoteBibliography">
    <w:name w:val="EndNote Bibliography"/>
    <w:basedOn w:val="Normal"/>
    <w:link w:val="EndNoteBibliographyChar"/>
    <w:rsid w:val="00BC6CCC"/>
    <w:pPr>
      <w:widowControl/>
      <w:autoSpaceDE/>
      <w:autoSpaceDN/>
      <w:adjustRightInd/>
      <w:spacing w:after="160" w:line="240" w:lineRule="auto"/>
      <w:jc w:val="left"/>
    </w:pPr>
    <w:rPr>
      <w:rFonts w:ascii="Calibri" w:eastAsiaTheme="minorHAnsi" w:hAnsi="Calibri" w:cs="Calibri"/>
      <w:noProof/>
      <w:lang w:val="en-US"/>
    </w:rPr>
  </w:style>
  <w:style w:type="character" w:customStyle="1" w:styleId="EndNoteBibliographyChar">
    <w:name w:val="EndNote Bibliography Char"/>
    <w:basedOn w:val="Standardskrifttypeiafsnit"/>
    <w:link w:val="EndNoteBibliography"/>
    <w:rsid w:val="00BC6CCC"/>
    <w:rPr>
      <w:rFonts w:ascii="Calibri" w:hAnsi="Calibri" w:cs="Calibri"/>
      <w:noProof/>
      <w:lang w:val="en-US"/>
    </w:rPr>
  </w:style>
  <w:style w:type="paragraph" w:styleId="Kommentaremne">
    <w:name w:val="annotation subject"/>
    <w:basedOn w:val="Kommentartekst"/>
    <w:next w:val="Kommentartekst"/>
    <w:link w:val="KommentaremneTegn"/>
    <w:uiPriority w:val="99"/>
    <w:semiHidden/>
    <w:unhideWhenUsed/>
    <w:rsid w:val="00084E7E"/>
    <w:pPr>
      <w:widowControl w:val="0"/>
      <w:autoSpaceDE w:val="0"/>
      <w:autoSpaceDN w:val="0"/>
      <w:adjustRightInd w:val="0"/>
      <w:spacing w:after="240"/>
      <w:jc w:val="both"/>
    </w:pPr>
    <w:rPr>
      <w:rFonts w:ascii="Palatino Linotype" w:hAnsi="Palatino Linotype" w:cs="Arial"/>
      <w:b/>
      <w:bCs/>
      <w:lang w:eastAsia="en-US"/>
    </w:rPr>
  </w:style>
  <w:style w:type="character" w:customStyle="1" w:styleId="KommentaremneTegn">
    <w:name w:val="Kommentaremne Tegn"/>
    <w:basedOn w:val="KommentartekstTegn"/>
    <w:link w:val="Kommentaremne"/>
    <w:uiPriority w:val="99"/>
    <w:semiHidden/>
    <w:rsid w:val="00084E7E"/>
    <w:rPr>
      <w:rFonts w:ascii="Palatino Linotype" w:eastAsia="Times New Roman" w:hAnsi="Palatino Linotype" w:cs="Arial"/>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un-net.dk"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Kompetenceomr&#229;det\HR-udvikling\DUN%20sekretariat\dut%20skabelon%2020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C1A9B-6B94-43AA-9E63-2214F0532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dut skabelon 2020.1.dotm</Template>
  <TotalTime>224</TotalTime>
  <Pages>3</Pages>
  <Words>847</Words>
  <Characters>5169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Bjerre Jensen</dc:creator>
  <cp:keywords/>
  <dc:description/>
  <cp:lastModifiedBy>Trine Grønfeldt</cp:lastModifiedBy>
  <cp:revision>8</cp:revision>
  <cp:lastPrinted>2020-07-30T12:17:00Z</cp:lastPrinted>
  <dcterms:created xsi:type="dcterms:W3CDTF">2021-05-14T11:01:00Z</dcterms:created>
  <dcterms:modified xsi:type="dcterms:W3CDTF">2021-08-23T11:00:00Z</dcterms:modified>
</cp:coreProperties>
</file>